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BAHAGIAN A</w:t>
      </w:r>
    </w:p>
    <w:p>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[40 </w:t>
      </w:r>
      <w:r>
        <w:rPr>
          <w:rFonts w:ascii="Times New Roman" w:hAnsi="Times New Roman" w:cs="Times New Roman"/>
          <w:i/>
          <w:iCs/>
          <w:sz w:val="24"/>
          <w:szCs w:val="24"/>
        </w:rPr>
        <w:t>markah</w:t>
      </w:r>
      <w:r>
        <w:rPr>
          <w:rFonts w:ascii="Times New Roman" w:hAnsi="Times New Roman" w:cs="Times New Roman"/>
          <w:sz w:val="24"/>
          <w:szCs w:val="24"/>
        </w:rPr>
        <w:t>]</w:t>
      </w:r>
    </w:p>
    <w:p>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Jawab </w:t>
      </w:r>
      <w:r>
        <w:rPr>
          <w:rFonts w:ascii="Times New Roman" w:hAnsi="Times New Roman" w:cs="Times New Roman"/>
          <w:b/>
          <w:bCs/>
          <w:sz w:val="24"/>
          <w:szCs w:val="24"/>
        </w:rPr>
        <w:t>semua</w:t>
      </w:r>
      <w:r>
        <w:rPr>
          <w:rFonts w:ascii="Times New Roman" w:hAnsi="Times New Roman" w:cs="Times New Roman"/>
          <w:sz w:val="24"/>
          <w:szCs w:val="24"/>
        </w:rPr>
        <w:t xml:space="preserve"> soalan</w:t>
      </w:r>
    </w:p>
    <w:tbl>
      <w:tblPr>
        <w:tblStyle w:val="3"/>
        <w:tblW w:w="9907" w:type="dxa"/>
        <w:tblInd w:w="-426" w:type="dxa"/>
        <w:tblLayout w:type="fixed"/>
        <w:tblCellMar>
          <w:top w:w="0" w:type="dxa"/>
          <w:left w:w="108" w:type="dxa"/>
          <w:bottom w:w="0" w:type="dxa"/>
          <w:right w:w="108" w:type="dxa"/>
        </w:tblCellMar>
      </w:tblPr>
      <w:tblGrid>
        <w:gridCol w:w="142"/>
        <w:gridCol w:w="470"/>
        <w:gridCol w:w="108"/>
        <w:gridCol w:w="419"/>
        <w:gridCol w:w="211"/>
        <w:gridCol w:w="8328"/>
        <w:gridCol w:w="229"/>
      </w:tblGrid>
      <w:tr>
        <w:tblPrEx>
          <w:tblCellMar>
            <w:top w:w="0" w:type="dxa"/>
            <w:left w:w="108" w:type="dxa"/>
            <w:bottom w:w="0" w:type="dxa"/>
            <w:right w:w="108" w:type="dxa"/>
          </w:tblCellMar>
        </w:tblPrEx>
        <w:trPr>
          <w:gridAfter w:val="1"/>
          <w:wAfter w:w="229" w:type="dxa"/>
          <w:trHeight w:val="1071" w:hRule="atLeast"/>
        </w:trPr>
        <w:tc>
          <w:tcPr>
            <w:tcW w:w="720" w:type="dxa"/>
            <w:gridSpan w:val="3"/>
          </w:tcPr>
          <w:p>
            <w:pPr>
              <w:spacing w:after="0"/>
              <w:rPr>
                <w:rFonts w:ascii="Times New Roman" w:hAnsi="Times New Roman" w:cs="Times New Roman"/>
                <w:b/>
                <w:sz w:val="24"/>
                <w:szCs w:val="24"/>
              </w:rPr>
            </w:pPr>
            <w:r>
              <w:rPr>
                <w:rFonts w:ascii="Times New Roman" w:hAnsi="Times New Roman" w:cs="Times New Roman"/>
                <w:b/>
                <w:sz w:val="24"/>
                <w:szCs w:val="24"/>
              </w:rPr>
              <w:t>1.</w:t>
            </w:r>
          </w:p>
          <w:p>
            <w:pPr>
              <w:spacing w:after="0"/>
              <w:rPr>
                <w:rFonts w:ascii="Times New Roman" w:hAnsi="Times New Roman" w:cs="Times New Roman"/>
                <w:b/>
                <w:sz w:val="24"/>
                <w:szCs w:val="24"/>
              </w:rPr>
            </w:pPr>
          </w:p>
          <w:p>
            <w:pPr>
              <w:spacing w:after="0"/>
              <w:rPr>
                <w:rFonts w:ascii="Times New Roman" w:hAnsi="Times New Roman" w:cs="Times New Roman"/>
                <w:sz w:val="24"/>
                <w:szCs w:val="24"/>
              </w:rPr>
            </w:pPr>
          </w:p>
        </w:tc>
        <w:tc>
          <w:tcPr>
            <w:tcW w:w="8958" w:type="dxa"/>
            <w:gridSpan w:val="3"/>
          </w:tcPr>
          <w:p>
            <w:pPr>
              <w:spacing w:after="0"/>
              <w:jc w:val="both"/>
              <w:rPr>
                <w:rFonts w:ascii="Times New Roman" w:hAnsi="Times New Roman" w:cs="Times New Roman"/>
                <w:sz w:val="24"/>
                <w:szCs w:val="24"/>
                <w:lang w:val="it-IT"/>
              </w:rPr>
            </w:pPr>
            <w:r>
              <w:rPr>
                <w:rFonts w:ascii="Times New Roman" w:hAnsi="Times New Roman" w:cs="Times New Roman"/>
                <w:sz w:val="24"/>
                <w:szCs w:val="24"/>
                <w:lang w:val="en-US"/>
              </w:rPr>
              <w:t>Nasionalisme  mempunyai pelbagai tafsiran berdasarkan sejarah, corak perjuangan  dan karisma pemimpin</w:t>
            </w:r>
            <w:r>
              <w:rPr>
                <w:rFonts w:ascii="Times New Roman" w:hAnsi="Times New Roman" w:cs="Times New Roman"/>
                <w:sz w:val="24"/>
                <w:szCs w:val="24"/>
              </w:rPr>
              <w:t>n</w:t>
            </w:r>
            <w:r>
              <w:rPr>
                <w:rFonts w:ascii="Times New Roman" w:hAnsi="Times New Roman" w:cs="Times New Roman"/>
                <w:sz w:val="24"/>
                <w:szCs w:val="24"/>
                <w:lang w:val="en-US"/>
              </w:rPr>
              <w:t xml:space="preserve">ya. </w:t>
            </w:r>
            <w:r>
              <w:rPr>
                <w:rFonts w:ascii="Times New Roman" w:hAnsi="Times New Roman" w:cs="Times New Roman"/>
                <w:sz w:val="24"/>
                <w:szCs w:val="24"/>
                <w:lang w:val="it-IT"/>
              </w:rPr>
              <w:t>Gerakan nasionalisme yang berlaku di negara Barat mempengaruhi kebangkitan nasionalisme di negara kita.</w:t>
            </w:r>
          </w:p>
          <w:p>
            <w:pPr>
              <w:spacing w:after="0"/>
              <w:jc w:val="both"/>
              <w:rPr>
                <w:rFonts w:ascii="Times New Roman" w:hAnsi="Times New Roman" w:cs="Times New Roman"/>
                <w:sz w:val="24"/>
                <w:szCs w:val="24"/>
                <w:lang w:val="it-IT"/>
              </w:rPr>
            </w:pPr>
          </w:p>
        </w:tc>
      </w:tr>
      <w:tr>
        <w:tblPrEx>
          <w:tblCellMar>
            <w:top w:w="0" w:type="dxa"/>
            <w:left w:w="108" w:type="dxa"/>
            <w:bottom w:w="0" w:type="dxa"/>
            <w:right w:w="108" w:type="dxa"/>
          </w:tblCellMar>
        </w:tblPrEx>
        <w:trPr>
          <w:gridAfter w:val="1"/>
          <w:wAfter w:w="229" w:type="dxa"/>
          <w:trHeight w:val="405" w:hRule="atLeast"/>
        </w:trPr>
        <w:tc>
          <w:tcPr>
            <w:tcW w:w="720" w:type="dxa"/>
            <w:gridSpan w:val="3"/>
          </w:tcPr>
          <w:p>
            <w:pPr>
              <w:spacing w:after="0"/>
              <w:rPr>
                <w:rFonts w:ascii="Times New Roman" w:hAnsi="Times New Roman" w:cs="Times New Roman"/>
                <w:bCs/>
                <w:sz w:val="24"/>
                <w:szCs w:val="24"/>
                <w:lang w:val="it-IT"/>
              </w:rPr>
            </w:pPr>
          </w:p>
        </w:tc>
        <w:tc>
          <w:tcPr>
            <w:tcW w:w="630" w:type="dxa"/>
            <w:gridSpan w:val="2"/>
          </w:tcPr>
          <w:p>
            <w:pPr>
              <w:spacing w:after="0"/>
              <w:rPr>
                <w:rFonts w:ascii="Times New Roman" w:hAnsi="Times New Roman" w:cs="Times New Roman"/>
                <w:i/>
                <w:iCs/>
                <w:sz w:val="24"/>
                <w:szCs w:val="24"/>
                <w:lang w:val="sv-SE"/>
              </w:rPr>
            </w:pPr>
            <w:r>
              <w:rPr>
                <w:rFonts w:ascii="Times New Roman" w:hAnsi="Times New Roman" w:cs="Times New Roman"/>
                <w:i/>
                <w:iCs/>
                <w:sz w:val="24"/>
                <w:szCs w:val="24"/>
                <w:lang w:val="sv-SE"/>
              </w:rPr>
              <w:t>(a)</w:t>
            </w:r>
          </w:p>
        </w:tc>
        <w:tc>
          <w:tcPr>
            <w:tcW w:w="8328" w:type="dxa"/>
          </w:tcPr>
          <w:p>
            <w:pPr>
              <w:spacing w:after="0"/>
              <w:rPr>
                <w:rFonts w:ascii="Times New Roman" w:hAnsi="Times New Roman" w:eastAsia="Times New Roman" w:cs="Times New Roman"/>
                <w:sz w:val="24"/>
                <w:szCs w:val="24"/>
                <w:lang w:val="it-IT"/>
              </w:rPr>
            </w:pPr>
            <w:r>
              <w:rPr>
                <w:rFonts w:ascii="Times New Roman" w:hAnsi="Times New Roman" w:eastAsia="Times New Roman" w:cs="Times New Roman"/>
                <w:sz w:val="24"/>
                <w:szCs w:val="24"/>
                <w:lang w:val="it-IT"/>
              </w:rPr>
              <w:t>Namakan gerakan nasionalisme yang muncul di Barat</w:t>
            </w:r>
          </w:p>
        </w:tc>
      </w:tr>
      <w:tr>
        <w:tblPrEx>
          <w:tblCellMar>
            <w:top w:w="0" w:type="dxa"/>
            <w:left w:w="108" w:type="dxa"/>
            <w:bottom w:w="0" w:type="dxa"/>
            <w:right w:w="108" w:type="dxa"/>
          </w:tblCellMar>
        </w:tblPrEx>
        <w:trPr>
          <w:gridAfter w:val="1"/>
          <w:wAfter w:w="229" w:type="dxa"/>
          <w:trHeight w:val="570" w:hRule="atLeast"/>
        </w:trPr>
        <w:tc>
          <w:tcPr>
            <w:tcW w:w="720" w:type="dxa"/>
            <w:gridSpan w:val="3"/>
          </w:tcPr>
          <w:p>
            <w:pPr>
              <w:spacing w:after="0"/>
              <w:rPr>
                <w:rFonts w:ascii="Times New Roman" w:hAnsi="Times New Roman" w:cs="Times New Roman"/>
                <w:sz w:val="24"/>
                <w:szCs w:val="24"/>
                <w:lang w:val="fi-FI"/>
              </w:rPr>
            </w:pPr>
          </w:p>
        </w:tc>
        <w:tc>
          <w:tcPr>
            <w:tcW w:w="630" w:type="dxa"/>
            <w:gridSpan w:val="2"/>
          </w:tcPr>
          <w:p>
            <w:pPr>
              <w:spacing w:after="0"/>
              <w:rPr>
                <w:rFonts w:ascii="Times New Roman" w:hAnsi="Times New Roman" w:cs="Times New Roman"/>
                <w:i/>
                <w:iCs/>
                <w:sz w:val="24"/>
                <w:szCs w:val="24"/>
                <w:lang w:val="fi-FI"/>
              </w:rPr>
            </w:pPr>
          </w:p>
        </w:tc>
        <w:tc>
          <w:tcPr>
            <w:tcW w:w="8328" w:type="dxa"/>
          </w:tcPr>
          <w:p>
            <w:pPr>
              <w:spacing w:after="0"/>
              <w:rPr>
                <w:rFonts w:ascii="Times New Roman" w:hAnsi="Times New Roman" w:cs="Times New Roman"/>
                <w:sz w:val="24"/>
                <w:szCs w:val="24"/>
                <w:lang w:val="fi-FI"/>
              </w:rPr>
            </w:pPr>
          </w:p>
          <w:p>
            <w:pPr>
              <w:spacing w:after="0"/>
              <w:ind w:firstLine="120" w:firstLineChars="50"/>
              <w:rPr>
                <w:rFonts w:ascii="Times New Roman" w:hAnsi="Times New Roman" w:cs="Times New Roman"/>
                <w:sz w:val="24"/>
                <w:szCs w:val="24"/>
                <w:lang w:val="sv-SE"/>
              </w:rPr>
            </w:pPr>
            <w:r>
              <w:rPr>
                <w:rFonts w:ascii="Times New Roman" w:hAnsi="Times New Roman" w:cs="Times New Roman"/>
                <w:sz w:val="24"/>
                <w:szCs w:val="24"/>
              </w:rPr>
              <w:t xml:space="preserve">i) </w:t>
            </w:r>
            <w:r>
              <w:rPr>
                <w:rFonts w:ascii="Times New Roman" w:hAnsi="Times New Roman" w:cs="Times New Roman"/>
                <w:sz w:val="24"/>
                <w:szCs w:val="24"/>
                <w:lang w:val="sv-SE"/>
              </w:rPr>
              <w:t>.................................................................................................................................</w:t>
            </w:r>
          </w:p>
        </w:tc>
      </w:tr>
      <w:tr>
        <w:tblPrEx>
          <w:tblCellMar>
            <w:top w:w="0" w:type="dxa"/>
            <w:left w:w="108" w:type="dxa"/>
            <w:bottom w:w="0" w:type="dxa"/>
            <w:right w:w="108" w:type="dxa"/>
          </w:tblCellMar>
        </w:tblPrEx>
        <w:trPr>
          <w:gridAfter w:val="1"/>
          <w:wAfter w:w="229" w:type="dxa"/>
          <w:trHeight w:val="570" w:hRule="atLeast"/>
        </w:trPr>
        <w:tc>
          <w:tcPr>
            <w:tcW w:w="720" w:type="dxa"/>
            <w:gridSpan w:val="3"/>
          </w:tcPr>
          <w:p>
            <w:pPr>
              <w:spacing w:after="0"/>
              <w:rPr>
                <w:rFonts w:ascii="Times New Roman" w:hAnsi="Times New Roman" w:cs="Times New Roman"/>
                <w:sz w:val="24"/>
                <w:szCs w:val="24"/>
                <w:lang w:val="fi-FI"/>
              </w:rPr>
            </w:pPr>
          </w:p>
        </w:tc>
        <w:tc>
          <w:tcPr>
            <w:tcW w:w="630" w:type="dxa"/>
            <w:gridSpan w:val="2"/>
          </w:tcPr>
          <w:p>
            <w:pPr>
              <w:spacing w:after="0"/>
              <w:rPr>
                <w:rFonts w:ascii="Times New Roman" w:hAnsi="Times New Roman" w:cs="Times New Roman"/>
                <w:i/>
                <w:iCs/>
                <w:sz w:val="24"/>
                <w:szCs w:val="24"/>
                <w:lang w:val="fi-FI"/>
              </w:rPr>
            </w:pPr>
          </w:p>
        </w:tc>
        <w:tc>
          <w:tcPr>
            <w:tcW w:w="8328" w:type="dxa"/>
          </w:tcPr>
          <w:p>
            <w:pPr>
              <w:spacing w:after="0"/>
              <w:rPr>
                <w:rFonts w:ascii="Times New Roman" w:hAnsi="Times New Roman" w:cs="Times New Roman"/>
                <w:sz w:val="24"/>
                <w:szCs w:val="24"/>
                <w:lang w:val="sv-SE"/>
              </w:rPr>
            </w:pPr>
          </w:p>
          <w:p>
            <w:pPr>
              <w:spacing w:after="0"/>
              <w:rPr>
                <w:rFonts w:ascii="Times New Roman" w:hAnsi="Times New Roman" w:cs="Times New Roman"/>
                <w:sz w:val="24"/>
                <w:szCs w:val="24"/>
                <w:lang w:val="fi-FI"/>
              </w:rPr>
            </w:pPr>
            <w:r>
              <w:rPr>
                <w:rFonts w:ascii="Times New Roman" w:hAnsi="Times New Roman" w:cs="Times New Roman"/>
                <w:sz w:val="24"/>
                <w:szCs w:val="24"/>
                <w:lang w:val="sv-SE"/>
              </w:rPr>
              <w:t xml:space="preserve"> </w:t>
            </w:r>
            <w:r>
              <w:rPr>
                <w:rFonts w:ascii="Times New Roman" w:hAnsi="Times New Roman" w:cs="Times New Roman"/>
                <w:sz w:val="24"/>
                <w:szCs w:val="24"/>
              </w:rPr>
              <w:t xml:space="preserve">ii) </w:t>
            </w:r>
            <w:r>
              <w:rPr>
                <w:rFonts w:ascii="Times New Roman" w:hAnsi="Times New Roman" w:cs="Times New Roman"/>
                <w:sz w:val="24"/>
                <w:szCs w:val="24"/>
                <w:lang w:val="sv-SE"/>
              </w:rPr>
              <w:t>.................................................................................................................................</w:t>
            </w:r>
          </w:p>
        </w:tc>
      </w:tr>
      <w:tr>
        <w:tblPrEx>
          <w:tblCellMar>
            <w:top w:w="0" w:type="dxa"/>
            <w:left w:w="108" w:type="dxa"/>
            <w:bottom w:w="0" w:type="dxa"/>
            <w:right w:w="108" w:type="dxa"/>
          </w:tblCellMar>
        </w:tblPrEx>
        <w:trPr>
          <w:gridAfter w:val="1"/>
          <w:wAfter w:w="229" w:type="dxa"/>
          <w:trHeight w:val="570" w:hRule="atLeast"/>
        </w:trPr>
        <w:tc>
          <w:tcPr>
            <w:tcW w:w="720" w:type="dxa"/>
            <w:gridSpan w:val="3"/>
          </w:tcPr>
          <w:p>
            <w:pPr>
              <w:spacing w:after="0"/>
              <w:rPr>
                <w:rFonts w:ascii="Times New Roman" w:hAnsi="Times New Roman" w:cs="Times New Roman"/>
                <w:sz w:val="24"/>
                <w:szCs w:val="24"/>
                <w:lang w:val="fi-FI"/>
              </w:rPr>
            </w:pPr>
          </w:p>
        </w:tc>
        <w:tc>
          <w:tcPr>
            <w:tcW w:w="630" w:type="dxa"/>
            <w:gridSpan w:val="2"/>
          </w:tcPr>
          <w:p>
            <w:pPr>
              <w:spacing w:after="0"/>
              <w:rPr>
                <w:rFonts w:ascii="Times New Roman" w:hAnsi="Times New Roman" w:cs="Times New Roman"/>
                <w:i/>
                <w:iCs/>
                <w:sz w:val="24"/>
                <w:szCs w:val="24"/>
                <w:lang w:val="fi-FI"/>
              </w:rPr>
            </w:pPr>
          </w:p>
        </w:tc>
        <w:tc>
          <w:tcPr>
            <w:tcW w:w="8328" w:type="dxa"/>
          </w:tcPr>
          <w:p>
            <w:pPr>
              <w:spacing w:after="0"/>
              <w:jc w:val="right"/>
              <w:rPr>
                <w:rFonts w:ascii="Times New Roman" w:hAnsi="Times New Roman" w:cs="Times New Roman"/>
                <w:sz w:val="24"/>
                <w:szCs w:val="24"/>
                <w:lang w:val="fi-FI"/>
              </w:rPr>
            </w:pPr>
            <w:r>
              <w:rPr>
                <w:rFonts w:ascii="Times New Roman" w:hAnsi="Times New Roman" w:cs="Times New Roman"/>
                <w:sz w:val="24"/>
                <w:szCs w:val="24"/>
                <w:lang w:val="fi-FI"/>
              </w:rPr>
              <w:t>[</w:t>
            </w:r>
            <w:r>
              <w:rPr>
                <w:rFonts w:ascii="Times New Roman" w:hAnsi="Times New Roman" w:cs="Times New Roman"/>
                <w:sz w:val="24"/>
                <w:szCs w:val="24"/>
                <w:lang w:val="en-US"/>
              </w:rPr>
              <w:t xml:space="preserve">2 </w:t>
            </w:r>
            <w:r>
              <w:rPr>
                <w:rFonts w:ascii="Times New Roman" w:hAnsi="Times New Roman" w:cs="Times New Roman"/>
                <w:i/>
                <w:iCs/>
                <w:sz w:val="24"/>
                <w:szCs w:val="24"/>
                <w:lang w:val="fi-FI"/>
              </w:rPr>
              <w:t>markah</w:t>
            </w:r>
            <w:r>
              <w:rPr>
                <w:rFonts w:ascii="Times New Roman" w:hAnsi="Times New Roman" w:cs="Times New Roman"/>
                <w:sz w:val="24"/>
                <w:szCs w:val="24"/>
                <w:lang w:val="fi-FI"/>
              </w:rPr>
              <w:t>]</w:t>
            </w:r>
          </w:p>
          <w:p>
            <w:pPr>
              <w:spacing w:after="0"/>
              <w:rPr>
                <w:rFonts w:ascii="Times New Roman" w:hAnsi="Times New Roman" w:cs="Times New Roman"/>
                <w:sz w:val="24"/>
                <w:szCs w:val="24"/>
                <w:lang w:val="fi-FI"/>
              </w:rPr>
            </w:pPr>
            <w:r>
              <w:rPr>
                <w:rFonts w:ascii="Times New Roman" w:hAnsi="Times New Roman" w:cs="Times New Roman"/>
                <w:sz w:val="24"/>
                <w:szCs w:val="24"/>
                <w:lang w:val="sv-SE"/>
              </w:rPr>
              <w:t>.</w:t>
            </w:r>
          </w:p>
        </w:tc>
      </w:tr>
      <w:tr>
        <w:tblPrEx>
          <w:tblCellMar>
            <w:top w:w="0" w:type="dxa"/>
            <w:left w:w="108" w:type="dxa"/>
            <w:bottom w:w="0" w:type="dxa"/>
            <w:right w:w="108" w:type="dxa"/>
          </w:tblCellMar>
        </w:tblPrEx>
        <w:trPr>
          <w:gridAfter w:val="1"/>
          <w:wAfter w:w="229" w:type="dxa"/>
          <w:trHeight w:val="570" w:hRule="atLeast"/>
        </w:trPr>
        <w:tc>
          <w:tcPr>
            <w:tcW w:w="720" w:type="dxa"/>
            <w:gridSpan w:val="3"/>
          </w:tcPr>
          <w:p>
            <w:pPr>
              <w:spacing w:after="0"/>
              <w:rPr>
                <w:rFonts w:ascii="Times New Roman" w:hAnsi="Times New Roman" w:cs="Times New Roman"/>
                <w:sz w:val="24"/>
                <w:szCs w:val="24"/>
                <w:lang w:val="fi-FI"/>
              </w:rPr>
            </w:pPr>
          </w:p>
        </w:tc>
        <w:tc>
          <w:tcPr>
            <w:tcW w:w="630" w:type="dxa"/>
            <w:gridSpan w:val="2"/>
          </w:tcPr>
          <w:p>
            <w:pPr>
              <w:spacing w:after="0"/>
              <w:rPr>
                <w:rFonts w:ascii="Times New Roman" w:hAnsi="Times New Roman" w:cs="Times New Roman"/>
                <w:i/>
                <w:iCs/>
                <w:sz w:val="24"/>
                <w:szCs w:val="24"/>
                <w:lang w:val="en-US"/>
              </w:rPr>
            </w:pPr>
            <w:r>
              <w:rPr>
                <w:rFonts w:ascii="Times New Roman" w:hAnsi="Times New Roman" w:cs="Times New Roman"/>
                <w:i/>
                <w:iCs/>
                <w:sz w:val="24"/>
                <w:szCs w:val="24"/>
                <w:lang w:val="en-US"/>
              </w:rPr>
              <w:t>(b)</w:t>
            </w:r>
          </w:p>
        </w:tc>
        <w:tc>
          <w:tcPr>
            <w:tcW w:w="8328" w:type="dxa"/>
          </w:tcPr>
          <w:p>
            <w:pPr>
              <w:spacing w:after="0"/>
              <w:rPr>
                <w:rFonts w:ascii="Times New Roman" w:hAnsi="Times New Roman" w:cs="Times New Roman"/>
                <w:sz w:val="24"/>
                <w:szCs w:val="24"/>
                <w:lang w:val="it-IT"/>
              </w:rPr>
            </w:pPr>
            <w:r>
              <w:rPr>
                <w:rFonts w:ascii="Times New Roman" w:hAnsi="Times New Roman" w:cs="Times New Roman"/>
                <w:sz w:val="24"/>
                <w:szCs w:val="24"/>
                <w:lang w:val="it-IT"/>
              </w:rPr>
              <w:t xml:space="preserve">Jelaskan peristiwa tercetusnya gerakan nasionalisme di 1(a)  </w:t>
            </w:r>
          </w:p>
        </w:tc>
      </w:tr>
      <w:tr>
        <w:tblPrEx>
          <w:tblCellMar>
            <w:top w:w="0" w:type="dxa"/>
            <w:left w:w="108" w:type="dxa"/>
            <w:bottom w:w="0" w:type="dxa"/>
            <w:right w:w="108" w:type="dxa"/>
          </w:tblCellMar>
        </w:tblPrEx>
        <w:trPr>
          <w:gridAfter w:val="1"/>
          <w:wAfter w:w="229" w:type="dxa"/>
          <w:trHeight w:val="570" w:hRule="atLeast"/>
        </w:trPr>
        <w:tc>
          <w:tcPr>
            <w:tcW w:w="720" w:type="dxa"/>
            <w:gridSpan w:val="3"/>
          </w:tcPr>
          <w:p>
            <w:pPr>
              <w:spacing w:after="0"/>
              <w:rPr>
                <w:rFonts w:ascii="Times New Roman" w:hAnsi="Times New Roman" w:cs="Times New Roman"/>
                <w:sz w:val="24"/>
                <w:szCs w:val="24"/>
                <w:lang w:val="it-IT"/>
              </w:rPr>
            </w:pPr>
          </w:p>
        </w:tc>
        <w:tc>
          <w:tcPr>
            <w:tcW w:w="630" w:type="dxa"/>
            <w:gridSpan w:val="2"/>
          </w:tcPr>
          <w:p>
            <w:pPr>
              <w:spacing w:after="0"/>
              <w:rPr>
                <w:rFonts w:ascii="Times New Roman" w:hAnsi="Times New Roman" w:cs="Times New Roman"/>
                <w:i/>
                <w:iCs/>
                <w:sz w:val="24"/>
                <w:szCs w:val="24"/>
                <w:lang w:val="fi-FI"/>
              </w:rPr>
            </w:pPr>
          </w:p>
        </w:tc>
        <w:tc>
          <w:tcPr>
            <w:tcW w:w="8328" w:type="dxa"/>
          </w:tcPr>
          <w:p>
            <w:pPr>
              <w:tabs>
                <w:tab w:val="left" w:pos="255"/>
                <w:tab w:val="right" w:pos="8153"/>
              </w:tabs>
              <w:spacing w:after="0"/>
              <w:rPr>
                <w:rFonts w:ascii="Times New Roman" w:hAnsi="Times New Roman" w:cs="Times New Roman"/>
                <w:sz w:val="24"/>
                <w:szCs w:val="24"/>
                <w:lang w:val="it-IT"/>
              </w:rPr>
            </w:pPr>
          </w:p>
          <w:p>
            <w:pPr>
              <w:tabs>
                <w:tab w:val="left" w:pos="255"/>
                <w:tab w:val="right" w:pos="8153"/>
              </w:tabs>
              <w:spacing w:after="0"/>
              <w:rPr>
                <w:rFonts w:ascii="Times New Roman" w:hAnsi="Times New Roman" w:cs="Times New Roman"/>
                <w:sz w:val="24"/>
                <w:szCs w:val="24"/>
              </w:rPr>
            </w:pPr>
            <w:r>
              <w:rPr>
                <w:rFonts w:ascii="Times New Roman" w:hAnsi="Times New Roman" w:cs="Times New Roman"/>
                <w:sz w:val="24"/>
                <w:szCs w:val="24"/>
              </w:rPr>
              <w:t>i) …………………………………………………………………………………</w:t>
            </w:r>
          </w:p>
        </w:tc>
      </w:tr>
      <w:tr>
        <w:tblPrEx>
          <w:tblCellMar>
            <w:top w:w="0" w:type="dxa"/>
            <w:left w:w="108" w:type="dxa"/>
            <w:bottom w:w="0" w:type="dxa"/>
            <w:right w:w="108" w:type="dxa"/>
          </w:tblCellMar>
        </w:tblPrEx>
        <w:trPr>
          <w:gridAfter w:val="1"/>
          <w:wAfter w:w="229" w:type="dxa"/>
          <w:trHeight w:val="570" w:hRule="atLeast"/>
        </w:trPr>
        <w:tc>
          <w:tcPr>
            <w:tcW w:w="720" w:type="dxa"/>
            <w:gridSpan w:val="3"/>
          </w:tcPr>
          <w:p>
            <w:pPr>
              <w:spacing w:after="0"/>
              <w:rPr>
                <w:rFonts w:ascii="Times New Roman" w:hAnsi="Times New Roman" w:cs="Times New Roman"/>
                <w:sz w:val="24"/>
                <w:szCs w:val="24"/>
                <w:lang w:val="fi-FI"/>
              </w:rPr>
            </w:pPr>
          </w:p>
        </w:tc>
        <w:tc>
          <w:tcPr>
            <w:tcW w:w="630" w:type="dxa"/>
            <w:gridSpan w:val="2"/>
          </w:tcPr>
          <w:p>
            <w:pPr>
              <w:spacing w:after="0"/>
              <w:rPr>
                <w:rFonts w:ascii="Times New Roman" w:hAnsi="Times New Roman" w:cs="Times New Roman"/>
                <w:i/>
                <w:iCs/>
                <w:sz w:val="24"/>
                <w:szCs w:val="24"/>
                <w:lang w:val="fi-FI"/>
              </w:rPr>
            </w:pPr>
          </w:p>
        </w:tc>
        <w:tc>
          <w:tcPr>
            <w:tcW w:w="8328" w:type="dxa"/>
          </w:tcPr>
          <w:p>
            <w:pPr>
              <w:spacing w:after="0"/>
              <w:rPr>
                <w:rFonts w:ascii="Times New Roman" w:hAnsi="Times New Roman" w:cs="Times New Roman"/>
                <w:bCs/>
                <w:sz w:val="24"/>
                <w:szCs w:val="24"/>
                <w:lang w:val="sv-SE"/>
              </w:rPr>
            </w:pPr>
          </w:p>
          <w:p>
            <w:pPr>
              <w:spacing w:after="0"/>
              <w:rPr>
                <w:rFonts w:ascii="Times New Roman" w:hAnsi="Times New Roman" w:cs="Times New Roman"/>
                <w:bCs/>
                <w:sz w:val="24"/>
                <w:szCs w:val="24"/>
                <w:lang w:val="sv-SE"/>
              </w:rPr>
            </w:pPr>
            <w:r>
              <w:rPr>
                <w:rFonts w:ascii="Times New Roman" w:hAnsi="Times New Roman" w:cs="Times New Roman"/>
                <w:bCs/>
                <w:sz w:val="24"/>
                <w:szCs w:val="24"/>
                <w:lang w:val="sv-SE"/>
              </w:rPr>
              <w:t xml:space="preserve">   .............................................................................................................................</w:t>
            </w:r>
          </w:p>
        </w:tc>
      </w:tr>
      <w:tr>
        <w:tblPrEx>
          <w:tblCellMar>
            <w:top w:w="0" w:type="dxa"/>
            <w:left w:w="108" w:type="dxa"/>
            <w:bottom w:w="0" w:type="dxa"/>
            <w:right w:w="108" w:type="dxa"/>
          </w:tblCellMar>
        </w:tblPrEx>
        <w:trPr>
          <w:gridAfter w:val="1"/>
          <w:wAfter w:w="229" w:type="dxa"/>
          <w:trHeight w:val="570" w:hRule="atLeast"/>
        </w:trPr>
        <w:tc>
          <w:tcPr>
            <w:tcW w:w="720" w:type="dxa"/>
            <w:gridSpan w:val="3"/>
          </w:tcPr>
          <w:p>
            <w:pPr>
              <w:spacing w:after="0"/>
              <w:rPr>
                <w:rFonts w:ascii="Times New Roman" w:hAnsi="Times New Roman" w:cs="Times New Roman"/>
                <w:sz w:val="24"/>
                <w:szCs w:val="24"/>
                <w:lang w:val="fi-FI"/>
              </w:rPr>
            </w:pPr>
          </w:p>
        </w:tc>
        <w:tc>
          <w:tcPr>
            <w:tcW w:w="630" w:type="dxa"/>
            <w:gridSpan w:val="2"/>
          </w:tcPr>
          <w:p>
            <w:pPr>
              <w:spacing w:after="0"/>
              <w:rPr>
                <w:rFonts w:ascii="Times New Roman" w:hAnsi="Times New Roman" w:cs="Times New Roman"/>
                <w:i/>
                <w:iCs/>
                <w:sz w:val="24"/>
                <w:szCs w:val="24"/>
                <w:lang w:val="fi-FI"/>
              </w:rPr>
            </w:pPr>
          </w:p>
        </w:tc>
        <w:tc>
          <w:tcPr>
            <w:tcW w:w="8328" w:type="dxa"/>
          </w:tcPr>
          <w:p>
            <w:pPr>
              <w:spacing w:after="0"/>
              <w:rPr>
                <w:rFonts w:ascii="Times New Roman" w:hAnsi="Times New Roman" w:cs="Times New Roman"/>
                <w:bCs/>
                <w:sz w:val="24"/>
                <w:szCs w:val="24"/>
                <w:lang w:val="sv-SE"/>
              </w:rPr>
            </w:pPr>
          </w:p>
          <w:p>
            <w:pPr>
              <w:spacing w:after="0"/>
              <w:rPr>
                <w:rFonts w:ascii="Times New Roman" w:hAnsi="Times New Roman" w:cs="Times New Roman"/>
                <w:bCs/>
                <w:sz w:val="24"/>
                <w:szCs w:val="24"/>
              </w:rPr>
            </w:pPr>
            <w:r>
              <w:rPr>
                <w:rFonts w:ascii="Times New Roman" w:hAnsi="Times New Roman" w:cs="Times New Roman"/>
                <w:sz w:val="24"/>
                <w:szCs w:val="24"/>
              </w:rPr>
              <w:t xml:space="preserve">ii) </w:t>
            </w:r>
            <w:r>
              <w:rPr>
                <w:rFonts w:ascii="Times New Roman" w:hAnsi="Times New Roman" w:cs="Times New Roman"/>
                <w:sz w:val="24"/>
                <w:szCs w:val="24"/>
                <w:lang w:val="sv-SE"/>
              </w:rPr>
              <w:t>............................................................................................................................</w:t>
            </w:r>
          </w:p>
        </w:tc>
      </w:tr>
      <w:tr>
        <w:tblPrEx>
          <w:tblCellMar>
            <w:top w:w="0" w:type="dxa"/>
            <w:left w:w="108" w:type="dxa"/>
            <w:bottom w:w="0" w:type="dxa"/>
            <w:right w:w="108" w:type="dxa"/>
          </w:tblCellMar>
        </w:tblPrEx>
        <w:trPr>
          <w:gridAfter w:val="1"/>
          <w:wAfter w:w="229" w:type="dxa"/>
          <w:trHeight w:val="570" w:hRule="atLeast"/>
        </w:trPr>
        <w:tc>
          <w:tcPr>
            <w:tcW w:w="720" w:type="dxa"/>
            <w:gridSpan w:val="3"/>
          </w:tcPr>
          <w:p>
            <w:pPr>
              <w:spacing w:after="0"/>
              <w:rPr>
                <w:rFonts w:ascii="Times New Roman" w:hAnsi="Times New Roman" w:cs="Times New Roman"/>
                <w:sz w:val="24"/>
                <w:szCs w:val="24"/>
                <w:lang w:val="fi-FI"/>
              </w:rPr>
            </w:pPr>
          </w:p>
        </w:tc>
        <w:tc>
          <w:tcPr>
            <w:tcW w:w="630" w:type="dxa"/>
            <w:gridSpan w:val="2"/>
          </w:tcPr>
          <w:p>
            <w:pPr>
              <w:spacing w:after="0"/>
              <w:rPr>
                <w:rFonts w:ascii="Times New Roman" w:hAnsi="Times New Roman" w:cs="Times New Roman"/>
                <w:i/>
                <w:iCs/>
                <w:sz w:val="24"/>
                <w:szCs w:val="24"/>
                <w:lang w:val="fi-FI"/>
              </w:rPr>
            </w:pPr>
          </w:p>
        </w:tc>
        <w:tc>
          <w:tcPr>
            <w:tcW w:w="8328" w:type="dxa"/>
          </w:tcPr>
          <w:p>
            <w:pPr>
              <w:spacing w:after="0"/>
              <w:ind w:left="278"/>
              <w:rPr>
                <w:rFonts w:ascii="Times New Roman" w:hAnsi="Times New Roman" w:cs="Times New Roman"/>
                <w:sz w:val="24"/>
                <w:szCs w:val="24"/>
              </w:rPr>
            </w:pPr>
            <w:r>
              <w:rPr>
                <w:rFonts w:ascii="Times New Roman" w:hAnsi="Times New Roman" w:cs="Times New Roman"/>
                <w:sz w:val="24"/>
                <w:szCs w:val="24"/>
              </w:rPr>
              <w:t xml:space="preserve">     </w:t>
            </w:r>
          </w:p>
          <w:p>
            <w:pPr>
              <w:spacing w:after="0"/>
              <w:ind w:left="278"/>
              <w:rPr>
                <w:rFonts w:ascii="Times New Roman" w:hAnsi="Times New Roman" w:cs="Times New Roman"/>
                <w:b/>
                <w:bCs/>
                <w:sz w:val="24"/>
                <w:szCs w:val="24"/>
                <w:lang w:val="en-US"/>
              </w:rPr>
            </w:pPr>
            <w:r>
              <w:rPr>
                <w:rFonts w:ascii="Times New Roman" w:hAnsi="Times New Roman" w:cs="Times New Roman"/>
                <w:sz w:val="24"/>
                <w:szCs w:val="24"/>
              </w:rPr>
              <w:t xml:space="preserve"> ….………………………………………………..………………………….</w:t>
            </w:r>
            <w:r>
              <w:rPr>
                <w:rFonts w:ascii="Times New Roman" w:hAnsi="Times New Roman" w:cs="Times New Roman"/>
                <w:sz w:val="24"/>
                <w:szCs w:val="24"/>
                <w:lang w:val="en-US"/>
              </w:rPr>
              <w:t xml:space="preserve">                                                                                                    </w:t>
            </w:r>
          </w:p>
        </w:tc>
      </w:tr>
      <w:tr>
        <w:tblPrEx>
          <w:tblCellMar>
            <w:top w:w="0" w:type="dxa"/>
            <w:left w:w="108" w:type="dxa"/>
            <w:bottom w:w="0" w:type="dxa"/>
            <w:right w:w="108" w:type="dxa"/>
          </w:tblCellMar>
        </w:tblPrEx>
        <w:trPr>
          <w:gridAfter w:val="1"/>
          <w:wAfter w:w="229" w:type="dxa"/>
          <w:trHeight w:val="639" w:hRule="atLeast"/>
        </w:trPr>
        <w:tc>
          <w:tcPr>
            <w:tcW w:w="720" w:type="dxa"/>
            <w:gridSpan w:val="3"/>
          </w:tcPr>
          <w:p>
            <w:pPr>
              <w:spacing w:after="0"/>
              <w:rPr>
                <w:rFonts w:ascii="Times New Roman" w:hAnsi="Times New Roman" w:cs="Times New Roman"/>
                <w:sz w:val="24"/>
                <w:szCs w:val="24"/>
              </w:rPr>
            </w:pPr>
          </w:p>
        </w:tc>
        <w:tc>
          <w:tcPr>
            <w:tcW w:w="630" w:type="dxa"/>
            <w:gridSpan w:val="2"/>
          </w:tcPr>
          <w:p>
            <w:pPr>
              <w:spacing w:after="0"/>
              <w:rPr>
                <w:rFonts w:ascii="Times New Roman" w:hAnsi="Times New Roman" w:cs="Times New Roman"/>
                <w:i/>
                <w:iCs/>
                <w:sz w:val="24"/>
                <w:szCs w:val="24"/>
              </w:rPr>
            </w:pPr>
          </w:p>
        </w:tc>
        <w:tc>
          <w:tcPr>
            <w:tcW w:w="8328" w:type="dxa"/>
          </w:tcPr>
          <w:p>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r>
              <w:rPr>
                <w:rFonts w:ascii="Times New Roman" w:hAnsi="Times New Roman" w:cs="Times New Roman"/>
                <w:sz w:val="24"/>
                <w:szCs w:val="24"/>
                <w:lang w:val="fi-FI"/>
              </w:rPr>
              <w:t>[</w:t>
            </w:r>
            <w:r>
              <w:rPr>
                <w:rFonts w:ascii="Times New Roman" w:hAnsi="Times New Roman" w:cs="Times New Roman"/>
                <w:sz w:val="24"/>
                <w:szCs w:val="24"/>
              </w:rPr>
              <w:t>4</w:t>
            </w:r>
            <w:r>
              <w:rPr>
                <w:rFonts w:ascii="Times New Roman" w:hAnsi="Times New Roman" w:cs="Times New Roman"/>
                <w:sz w:val="24"/>
                <w:szCs w:val="24"/>
                <w:lang w:val="en-US"/>
              </w:rPr>
              <w:t xml:space="preserve"> </w:t>
            </w:r>
            <w:r>
              <w:rPr>
                <w:rFonts w:ascii="Times New Roman" w:hAnsi="Times New Roman" w:cs="Times New Roman"/>
                <w:i/>
                <w:iCs/>
                <w:sz w:val="24"/>
                <w:szCs w:val="24"/>
                <w:lang w:val="fi-FI"/>
              </w:rPr>
              <w:t>markah</w:t>
            </w:r>
            <w:r>
              <w:rPr>
                <w:rFonts w:ascii="Times New Roman" w:hAnsi="Times New Roman" w:cs="Times New Roman"/>
                <w:sz w:val="24"/>
                <w:szCs w:val="24"/>
                <w:lang w:val="fi-FI"/>
              </w:rPr>
              <w:t>]</w:t>
            </w:r>
          </w:p>
        </w:tc>
      </w:tr>
      <w:tr>
        <w:tblPrEx>
          <w:tblCellMar>
            <w:top w:w="0" w:type="dxa"/>
            <w:left w:w="108" w:type="dxa"/>
            <w:bottom w:w="0" w:type="dxa"/>
            <w:right w:w="108" w:type="dxa"/>
          </w:tblCellMar>
        </w:tblPrEx>
        <w:trPr>
          <w:gridAfter w:val="1"/>
          <w:wAfter w:w="229" w:type="dxa"/>
          <w:trHeight w:val="1279" w:hRule="atLeast"/>
        </w:trPr>
        <w:tc>
          <w:tcPr>
            <w:tcW w:w="720" w:type="dxa"/>
            <w:gridSpan w:val="3"/>
          </w:tcPr>
          <w:p>
            <w:pPr>
              <w:spacing w:after="0"/>
              <w:rPr>
                <w:rFonts w:ascii="Times New Roman" w:hAnsi="Times New Roman" w:cs="Times New Roman"/>
                <w:sz w:val="24"/>
                <w:szCs w:val="24"/>
              </w:rPr>
            </w:pPr>
          </w:p>
        </w:tc>
        <w:tc>
          <w:tcPr>
            <w:tcW w:w="630" w:type="dxa"/>
            <w:gridSpan w:val="2"/>
          </w:tcPr>
          <w:p>
            <w:pPr>
              <w:spacing w:after="0"/>
              <w:rPr>
                <w:rFonts w:ascii="Times New Roman" w:hAnsi="Times New Roman" w:cs="Times New Roman"/>
                <w:i/>
                <w:iCs/>
                <w:sz w:val="24"/>
                <w:szCs w:val="24"/>
              </w:rPr>
            </w:pPr>
          </w:p>
          <w:p>
            <w:pPr>
              <w:spacing w:after="0"/>
              <w:rPr>
                <w:rFonts w:ascii="Times New Roman" w:hAnsi="Times New Roman" w:cs="Times New Roman"/>
                <w:i/>
                <w:iCs/>
                <w:sz w:val="24"/>
                <w:szCs w:val="24"/>
              </w:rPr>
            </w:pPr>
            <w:r>
              <w:rPr>
                <w:rFonts w:ascii="Times New Roman" w:hAnsi="Times New Roman" w:cs="Times New Roman"/>
                <w:i/>
                <w:iCs/>
                <w:sz w:val="24"/>
                <w:szCs w:val="24"/>
              </w:rPr>
              <w:t>(c )</w:t>
            </w:r>
          </w:p>
        </w:tc>
        <w:tc>
          <w:tcPr>
            <w:tcW w:w="8328" w:type="dxa"/>
          </w:tcPr>
          <w:p>
            <w:pPr>
              <w:spacing w:after="0"/>
              <w:rPr>
                <w:rFonts w:ascii="Times New Roman" w:hAnsi="Times New Roman" w:cs="Times New Roman"/>
                <w:bCs/>
                <w:sz w:val="24"/>
                <w:szCs w:val="24"/>
                <w:lang w:val="en-US"/>
              </w:rPr>
            </w:pPr>
          </w:p>
          <w:p>
            <w:pPr>
              <w:spacing w:after="0"/>
              <w:rPr>
                <w:rFonts w:ascii="Times New Roman" w:hAnsi="Times New Roman" w:cs="Times New Roman"/>
                <w:bCs/>
                <w:sz w:val="24"/>
                <w:szCs w:val="24"/>
                <w:lang w:val="en-US"/>
              </w:rPr>
            </w:pPr>
            <w:r>
              <w:rPr>
                <w:rFonts w:ascii="Times New Roman" w:hAnsi="Times New Roman" w:cs="Times New Roman"/>
                <w:bCs/>
                <w:sz w:val="24"/>
                <w:szCs w:val="24"/>
                <w:lang w:val="en-US"/>
              </w:rPr>
              <w:t>Gerakan nasionalisme di Barat telah mencetuskan kesedaran dan kebangkitan memperjuangkan kedaulatan negara.</w:t>
            </w:r>
          </w:p>
          <w:p>
            <w:pPr>
              <w:spacing w:after="0"/>
              <w:jc w:val="both"/>
              <w:rPr>
                <w:rFonts w:ascii="Times New Roman" w:hAnsi="Times New Roman" w:cs="Times New Roman"/>
                <w:bCs/>
                <w:sz w:val="24"/>
                <w:szCs w:val="24"/>
                <w:lang w:val="it-IT"/>
              </w:rPr>
            </w:pPr>
            <w:r>
              <w:rPr>
                <w:rFonts w:ascii="Times New Roman" w:hAnsi="Times New Roman" w:cs="Times New Roman"/>
                <w:bCs/>
                <w:sz w:val="24"/>
                <w:szCs w:val="24"/>
                <w:lang w:val="it-IT"/>
              </w:rPr>
              <w:t>Apakah iktibar yang boleh diambil daripada gerakan nasionalisme tersebut</w:t>
            </w:r>
          </w:p>
          <w:p>
            <w:pPr>
              <w:spacing w:after="0"/>
              <w:jc w:val="both"/>
              <w:rPr>
                <w:rFonts w:ascii="Times New Roman" w:hAnsi="Times New Roman" w:cs="Times New Roman"/>
                <w:bCs/>
                <w:sz w:val="24"/>
                <w:szCs w:val="24"/>
                <w:lang w:val="it-IT"/>
              </w:rPr>
            </w:pPr>
          </w:p>
        </w:tc>
      </w:tr>
      <w:tr>
        <w:tblPrEx>
          <w:tblCellMar>
            <w:top w:w="0" w:type="dxa"/>
            <w:left w:w="108" w:type="dxa"/>
            <w:bottom w:w="0" w:type="dxa"/>
            <w:right w:w="108" w:type="dxa"/>
          </w:tblCellMar>
        </w:tblPrEx>
        <w:trPr>
          <w:gridAfter w:val="1"/>
          <w:wAfter w:w="229" w:type="dxa"/>
          <w:trHeight w:val="553" w:hRule="atLeast"/>
        </w:trPr>
        <w:tc>
          <w:tcPr>
            <w:tcW w:w="720" w:type="dxa"/>
            <w:gridSpan w:val="3"/>
          </w:tcPr>
          <w:p>
            <w:pPr>
              <w:spacing w:after="0"/>
              <w:rPr>
                <w:rFonts w:ascii="Times New Roman" w:hAnsi="Times New Roman" w:cs="Times New Roman"/>
                <w:sz w:val="24"/>
                <w:szCs w:val="24"/>
                <w:lang w:val="it-IT"/>
              </w:rPr>
            </w:pPr>
          </w:p>
        </w:tc>
        <w:tc>
          <w:tcPr>
            <w:tcW w:w="630" w:type="dxa"/>
            <w:gridSpan w:val="2"/>
          </w:tcPr>
          <w:p>
            <w:pPr>
              <w:spacing w:after="0"/>
              <w:rPr>
                <w:rFonts w:ascii="Times New Roman" w:hAnsi="Times New Roman" w:cs="Times New Roman"/>
                <w:i/>
                <w:iCs/>
                <w:sz w:val="24"/>
                <w:szCs w:val="24"/>
                <w:lang w:val="it-IT"/>
              </w:rPr>
            </w:pPr>
          </w:p>
        </w:tc>
        <w:tc>
          <w:tcPr>
            <w:tcW w:w="8328" w:type="dxa"/>
          </w:tcPr>
          <w:p>
            <w:pPr>
              <w:spacing w:after="0"/>
              <w:rPr>
                <w:rFonts w:ascii="Times New Roman" w:hAnsi="Times New Roman" w:cs="Times New Roman"/>
                <w:sz w:val="24"/>
                <w:szCs w:val="24"/>
                <w:lang w:val="it-IT"/>
              </w:rPr>
            </w:pPr>
          </w:p>
          <w:p>
            <w:pPr>
              <w:spacing w:after="0"/>
              <w:rPr>
                <w:rFonts w:ascii="Times New Roman" w:hAnsi="Times New Roman" w:cs="Times New Roman"/>
                <w:sz w:val="24"/>
                <w:szCs w:val="24"/>
              </w:rPr>
            </w:pPr>
            <w:r>
              <w:rPr>
                <w:rFonts w:ascii="Times New Roman" w:hAnsi="Times New Roman" w:cs="Times New Roman"/>
                <w:sz w:val="24"/>
                <w:szCs w:val="24"/>
              </w:rPr>
              <w:t>….…………………………………………………………………………………….</w:t>
            </w:r>
          </w:p>
        </w:tc>
      </w:tr>
      <w:tr>
        <w:tblPrEx>
          <w:tblCellMar>
            <w:top w:w="0" w:type="dxa"/>
            <w:left w:w="108" w:type="dxa"/>
            <w:bottom w:w="0" w:type="dxa"/>
            <w:right w:w="108" w:type="dxa"/>
          </w:tblCellMar>
        </w:tblPrEx>
        <w:trPr>
          <w:gridAfter w:val="1"/>
          <w:wAfter w:w="229" w:type="dxa"/>
          <w:trHeight w:val="553" w:hRule="atLeast"/>
        </w:trPr>
        <w:tc>
          <w:tcPr>
            <w:tcW w:w="720" w:type="dxa"/>
            <w:gridSpan w:val="3"/>
          </w:tcPr>
          <w:p>
            <w:pPr>
              <w:spacing w:after="0"/>
              <w:rPr>
                <w:rFonts w:ascii="Times New Roman" w:hAnsi="Times New Roman" w:cs="Times New Roman"/>
                <w:sz w:val="24"/>
                <w:szCs w:val="24"/>
              </w:rPr>
            </w:pPr>
          </w:p>
        </w:tc>
        <w:tc>
          <w:tcPr>
            <w:tcW w:w="630" w:type="dxa"/>
            <w:gridSpan w:val="2"/>
          </w:tcPr>
          <w:p>
            <w:pPr>
              <w:spacing w:after="0"/>
              <w:rPr>
                <w:rFonts w:ascii="Times New Roman" w:hAnsi="Times New Roman" w:cs="Times New Roman"/>
                <w:i/>
                <w:iCs/>
                <w:sz w:val="24"/>
                <w:szCs w:val="24"/>
              </w:rPr>
            </w:pPr>
          </w:p>
        </w:tc>
        <w:tc>
          <w:tcPr>
            <w:tcW w:w="8328" w:type="dxa"/>
          </w:tcPr>
          <w:p>
            <w:pPr>
              <w:spacing w:after="0"/>
              <w:rPr>
                <w:rFonts w:ascii="Times New Roman" w:hAnsi="Times New Roman" w:cs="Times New Roman"/>
                <w:sz w:val="24"/>
                <w:szCs w:val="24"/>
                <w:lang w:val="sv-SE"/>
              </w:rPr>
            </w:pPr>
          </w:p>
          <w:p>
            <w:pPr>
              <w:spacing w:after="0"/>
              <w:rPr>
                <w:rFonts w:ascii="Times New Roman" w:hAnsi="Times New Roman" w:cs="Times New Roman"/>
                <w:sz w:val="24"/>
                <w:szCs w:val="24"/>
              </w:rPr>
            </w:pPr>
            <w:r>
              <w:rPr>
                <w:rFonts w:ascii="Times New Roman" w:hAnsi="Times New Roman" w:cs="Times New Roman"/>
                <w:sz w:val="24"/>
                <w:szCs w:val="24"/>
              </w:rPr>
              <w:t>….……………………………………………………………………………………..</w:t>
            </w:r>
          </w:p>
          <w:p>
            <w:pPr>
              <w:spacing w:after="0"/>
              <w:rPr>
                <w:rFonts w:ascii="Times New Roman" w:hAnsi="Times New Roman" w:cs="Times New Roman"/>
                <w:bCs/>
                <w:sz w:val="24"/>
                <w:szCs w:val="24"/>
                <w:lang w:val="sv-SE"/>
              </w:rPr>
            </w:pPr>
          </w:p>
        </w:tc>
      </w:tr>
      <w:tr>
        <w:tblPrEx>
          <w:tblCellMar>
            <w:top w:w="0" w:type="dxa"/>
            <w:left w:w="108" w:type="dxa"/>
            <w:bottom w:w="0" w:type="dxa"/>
            <w:right w:w="108" w:type="dxa"/>
          </w:tblCellMar>
        </w:tblPrEx>
        <w:trPr>
          <w:gridAfter w:val="1"/>
          <w:wAfter w:w="229" w:type="dxa"/>
          <w:trHeight w:val="553" w:hRule="atLeast"/>
        </w:trPr>
        <w:tc>
          <w:tcPr>
            <w:tcW w:w="720" w:type="dxa"/>
            <w:gridSpan w:val="3"/>
          </w:tcPr>
          <w:p>
            <w:pPr>
              <w:spacing w:after="0"/>
              <w:rPr>
                <w:rFonts w:ascii="Times New Roman" w:hAnsi="Times New Roman" w:cs="Times New Roman"/>
                <w:sz w:val="24"/>
                <w:szCs w:val="24"/>
              </w:rPr>
            </w:pPr>
          </w:p>
        </w:tc>
        <w:tc>
          <w:tcPr>
            <w:tcW w:w="630" w:type="dxa"/>
            <w:gridSpan w:val="2"/>
          </w:tcPr>
          <w:p>
            <w:pPr>
              <w:spacing w:after="0"/>
              <w:rPr>
                <w:rFonts w:ascii="Times New Roman" w:hAnsi="Times New Roman" w:cs="Times New Roman"/>
                <w:i/>
                <w:iCs/>
                <w:sz w:val="24"/>
                <w:szCs w:val="24"/>
                <w:lang w:val="en-US"/>
              </w:rPr>
            </w:pPr>
          </w:p>
        </w:tc>
        <w:tc>
          <w:tcPr>
            <w:tcW w:w="8328" w:type="dxa"/>
          </w:tcPr>
          <w:p>
            <w:pPr>
              <w:spacing w:after="0"/>
              <w:rPr>
                <w:rFonts w:ascii="Times New Roman" w:hAnsi="Times New Roman" w:cs="Times New Roman"/>
                <w:bCs/>
                <w:sz w:val="24"/>
                <w:szCs w:val="24"/>
              </w:rPr>
            </w:pPr>
            <w:r>
              <w:rPr>
                <w:rFonts w:ascii="Times New Roman" w:hAnsi="Times New Roman" w:cs="Times New Roman"/>
                <w:bCs/>
                <w:sz w:val="24"/>
                <w:szCs w:val="24"/>
              </w:rPr>
              <w:t>….…………………………………………………………………………………….</w:t>
            </w:r>
          </w:p>
        </w:tc>
      </w:tr>
      <w:tr>
        <w:tblPrEx>
          <w:tblCellMar>
            <w:top w:w="0" w:type="dxa"/>
            <w:left w:w="108" w:type="dxa"/>
            <w:bottom w:w="0" w:type="dxa"/>
            <w:right w:w="108" w:type="dxa"/>
          </w:tblCellMar>
        </w:tblPrEx>
        <w:trPr>
          <w:gridAfter w:val="1"/>
          <w:wAfter w:w="229" w:type="dxa"/>
          <w:trHeight w:val="553" w:hRule="atLeast"/>
        </w:trPr>
        <w:tc>
          <w:tcPr>
            <w:tcW w:w="720" w:type="dxa"/>
            <w:gridSpan w:val="3"/>
          </w:tcPr>
          <w:p>
            <w:pPr>
              <w:spacing w:after="0"/>
              <w:rPr>
                <w:rFonts w:ascii="Times New Roman" w:hAnsi="Times New Roman" w:cs="Times New Roman"/>
                <w:sz w:val="24"/>
                <w:szCs w:val="24"/>
              </w:rPr>
            </w:pPr>
          </w:p>
        </w:tc>
        <w:tc>
          <w:tcPr>
            <w:tcW w:w="630" w:type="dxa"/>
            <w:gridSpan w:val="2"/>
          </w:tcPr>
          <w:p>
            <w:pPr>
              <w:spacing w:after="0"/>
              <w:rPr>
                <w:rFonts w:ascii="Times New Roman" w:hAnsi="Times New Roman" w:cs="Times New Roman"/>
                <w:i/>
                <w:iCs/>
                <w:sz w:val="24"/>
                <w:szCs w:val="24"/>
              </w:rPr>
            </w:pPr>
          </w:p>
        </w:tc>
        <w:tc>
          <w:tcPr>
            <w:tcW w:w="8328" w:type="dxa"/>
          </w:tcPr>
          <w:p>
            <w:pPr>
              <w:spacing w:after="0"/>
              <w:rPr>
                <w:rFonts w:ascii="Times New Roman" w:hAnsi="Times New Roman" w:cs="Times New Roman"/>
                <w:sz w:val="24"/>
                <w:szCs w:val="24"/>
                <w:lang w:val="sv-SE"/>
              </w:rPr>
            </w:pPr>
            <w:r>
              <w:rPr>
                <w:rFonts w:ascii="Times New Roman" w:hAnsi="Times New Roman" w:cs="Times New Roman"/>
                <w:sz w:val="24"/>
                <w:szCs w:val="24"/>
                <w:lang w:val="sv-SE"/>
              </w:rPr>
              <w:t>.......................................................................................................................................</w:t>
            </w:r>
          </w:p>
          <w:p>
            <w:pPr>
              <w:spacing w:after="0"/>
              <w:jc w:val="right"/>
              <w:rPr>
                <w:rFonts w:ascii="Times New Roman" w:hAnsi="Times New Roman" w:cs="Times New Roman"/>
                <w:sz w:val="24"/>
                <w:szCs w:val="24"/>
                <w:lang w:val="sv-SE"/>
              </w:rPr>
            </w:pPr>
          </w:p>
        </w:tc>
      </w:tr>
      <w:tr>
        <w:tblPrEx>
          <w:tblCellMar>
            <w:top w:w="0" w:type="dxa"/>
            <w:left w:w="108" w:type="dxa"/>
            <w:bottom w:w="0" w:type="dxa"/>
            <w:right w:w="108" w:type="dxa"/>
          </w:tblCellMar>
        </w:tblPrEx>
        <w:trPr>
          <w:gridAfter w:val="1"/>
          <w:wAfter w:w="229" w:type="dxa"/>
          <w:trHeight w:val="520" w:hRule="atLeast"/>
        </w:trPr>
        <w:tc>
          <w:tcPr>
            <w:tcW w:w="720" w:type="dxa"/>
            <w:gridSpan w:val="3"/>
          </w:tcPr>
          <w:p>
            <w:pPr>
              <w:spacing w:after="0"/>
              <w:rPr>
                <w:rFonts w:ascii="Times New Roman" w:hAnsi="Times New Roman" w:cs="Times New Roman"/>
                <w:sz w:val="24"/>
                <w:szCs w:val="24"/>
              </w:rPr>
            </w:pPr>
          </w:p>
        </w:tc>
        <w:tc>
          <w:tcPr>
            <w:tcW w:w="630" w:type="dxa"/>
            <w:gridSpan w:val="2"/>
          </w:tcPr>
          <w:p>
            <w:pPr>
              <w:spacing w:after="0"/>
              <w:rPr>
                <w:rFonts w:ascii="Times New Roman" w:hAnsi="Times New Roman" w:cs="Times New Roman"/>
                <w:i/>
                <w:iCs/>
                <w:sz w:val="24"/>
                <w:szCs w:val="24"/>
              </w:rPr>
            </w:pPr>
          </w:p>
        </w:tc>
        <w:tc>
          <w:tcPr>
            <w:tcW w:w="8328" w:type="dxa"/>
          </w:tcPr>
          <w:p>
            <w:pPr>
              <w:spacing w:after="0"/>
              <w:rPr>
                <w:rFonts w:ascii="Times New Roman" w:hAnsi="Times New Roman" w:cs="Times New Roman"/>
                <w:sz w:val="24"/>
                <w:szCs w:val="24"/>
                <w:lang w:val="en-US"/>
              </w:rPr>
            </w:pPr>
            <w:r>
              <w:rPr>
                <w:rFonts w:ascii="Times New Roman" w:hAnsi="Times New Roman" w:cs="Times New Roman"/>
                <w:sz w:val="24"/>
                <w:szCs w:val="24"/>
                <w:lang w:val="sv-SE"/>
              </w:rPr>
              <w:t>.......................................................................................................................................</w:t>
            </w:r>
          </w:p>
        </w:tc>
      </w:tr>
      <w:tr>
        <w:tblPrEx>
          <w:tblCellMar>
            <w:top w:w="0" w:type="dxa"/>
            <w:left w:w="108" w:type="dxa"/>
            <w:bottom w:w="0" w:type="dxa"/>
            <w:right w:w="108" w:type="dxa"/>
          </w:tblCellMar>
        </w:tblPrEx>
        <w:trPr>
          <w:gridAfter w:val="1"/>
          <w:wAfter w:w="229" w:type="dxa"/>
          <w:trHeight w:val="520" w:hRule="atLeast"/>
        </w:trPr>
        <w:tc>
          <w:tcPr>
            <w:tcW w:w="720" w:type="dxa"/>
            <w:gridSpan w:val="3"/>
          </w:tcPr>
          <w:p>
            <w:pPr>
              <w:spacing w:after="0"/>
              <w:rPr>
                <w:rFonts w:ascii="Times New Roman" w:hAnsi="Times New Roman" w:cs="Times New Roman"/>
                <w:sz w:val="24"/>
                <w:szCs w:val="24"/>
              </w:rPr>
            </w:pPr>
          </w:p>
        </w:tc>
        <w:tc>
          <w:tcPr>
            <w:tcW w:w="630" w:type="dxa"/>
            <w:gridSpan w:val="2"/>
          </w:tcPr>
          <w:p>
            <w:pPr>
              <w:spacing w:after="0"/>
              <w:rPr>
                <w:rFonts w:ascii="Times New Roman" w:hAnsi="Times New Roman" w:cs="Times New Roman"/>
                <w:i/>
                <w:iCs/>
                <w:sz w:val="24"/>
                <w:szCs w:val="24"/>
              </w:rPr>
            </w:pPr>
          </w:p>
        </w:tc>
        <w:tc>
          <w:tcPr>
            <w:tcW w:w="8328" w:type="dxa"/>
          </w:tcPr>
          <w:p>
            <w:pPr>
              <w:spacing w:after="0"/>
              <w:jc w:val="right"/>
              <w:rPr>
                <w:rFonts w:ascii="Times New Roman" w:hAnsi="Times New Roman" w:cs="Times New Roman"/>
                <w:sz w:val="24"/>
                <w:szCs w:val="24"/>
                <w:lang w:val="en-US"/>
              </w:rPr>
            </w:pPr>
            <w:r>
              <w:rPr>
                <w:rFonts w:ascii="Times New Roman" w:hAnsi="Times New Roman" w:cs="Times New Roman"/>
                <w:sz w:val="24"/>
                <w:szCs w:val="24"/>
              </w:rPr>
              <w:t xml:space="preserve">[4 </w:t>
            </w:r>
            <w:r>
              <w:rPr>
                <w:rFonts w:ascii="Times New Roman" w:hAnsi="Times New Roman" w:cs="Times New Roman"/>
                <w:i/>
                <w:iCs/>
                <w:sz w:val="24"/>
                <w:szCs w:val="24"/>
              </w:rPr>
              <w:t>markah</w:t>
            </w:r>
            <w:r>
              <w:rPr>
                <w:rFonts w:ascii="Times New Roman" w:hAnsi="Times New Roman" w:cs="Times New Roman"/>
                <w:sz w:val="24"/>
                <w:szCs w:val="24"/>
              </w:rPr>
              <w:t>]</w:t>
            </w:r>
          </w:p>
          <w:p>
            <w:pPr>
              <w:spacing w:after="0"/>
              <w:ind w:firstLine="6960" w:firstLineChars="2900"/>
              <w:rPr>
                <w:rFonts w:ascii="Times New Roman" w:hAnsi="Times New Roman" w:cs="Times New Roman"/>
                <w:sz w:val="24"/>
                <w:szCs w:val="24"/>
                <w:lang w:val="en-US"/>
              </w:rPr>
            </w:pPr>
          </w:p>
        </w:tc>
      </w:tr>
      <w:tr>
        <w:tblPrEx>
          <w:tblCellMar>
            <w:top w:w="0" w:type="dxa"/>
            <w:left w:w="108" w:type="dxa"/>
            <w:bottom w:w="0" w:type="dxa"/>
            <w:right w:w="108" w:type="dxa"/>
          </w:tblCellMar>
        </w:tblPrEx>
        <w:trPr>
          <w:gridBefore w:val="1"/>
          <w:wBefore w:w="142" w:type="dxa"/>
          <w:trHeight w:val="748" w:hRule="atLeast"/>
        </w:trPr>
        <w:tc>
          <w:tcPr>
            <w:tcW w:w="470" w:type="dxa"/>
          </w:tcPr>
          <w:p>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9295" w:type="dxa"/>
            <w:gridSpan w:val="5"/>
          </w:tcPr>
          <w:p>
            <w:pPr>
              <w:spacing w:line="240" w:lineRule="auto"/>
              <w:rPr>
                <w:rFonts w:ascii="Times New Roman" w:hAnsi="Times New Roman" w:cs="Times New Roman"/>
                <w:sz w:val="24"/>
                <w:szCs w:val="24"/>
                <w:lang w:val="fi-FI"/>
              </w:rPr>
            </w:pPr>
            <w:r>
              <w:rPr>
                <w:rFonts w:ascii="Times New Roman" w:hAnsi="Times New Roman" w:cs="Times New Roman"/>
                <w:sz w:val="24"/>
                <w:szCs w:val="24"/>
                <w:lang w:val="fi-FI"/>
              </w:rPr>
              <w:t>Pilihan raya merupakan asas ke arah berkerajaan sendiri dan memberikan peluang kepada rakyat untuk memilih wakil atau parti yang akan membentuk kerajaan.</w:t>
            </w:r>
          </w:p>
        </w:tc>
      </w:tr>
      <w:tr>
        <w:tblPrEx>
          <w:tblCellMar>
            <w:top w:w="0" w:type="dxa"/>
            <w:left w:w="108" w:type="dxa"/>
            <w:bottom w:w="0" w:type="dxa"/>
            <w:right w:w="108" w:type="dxa"/>
          </w:tblCellMar>
        </w:tblPrEx>
        <w:trPr>
          <w:gridBefore w:val="1"/>
          <w:wBefore w:w="142" w:type="dxa"/>
          <w:trHeight w:val="1032" w:hRule="atLeast"/>
        </w:trPr>
        <w:tc>
          <w:tcPr>
            <w:tcW w:w="470" w:type="dxa"/>
          </w:tcPr>
          <w:p>
            <w:pPr>
              <w:spacing w:line="360" w:lineRule="auto"/>
              <w:rPr>
                <w:rFonts w:ascii="Times New Roman" w:hAnsi="Times New Roman" w:cs="Times New Roman"/>
                <w:b/>
                <w:sz w:val="24"/>
                <w:szCs w:val="24"/>
              </w:rPr>
            </w:pPr>
          </w:p>
        </w:tc>
        <w:tc>
          <w:tcPr>
            <w:tcW w:w="527" w:type="dxa"/>
            <w:gridSpan w:val="2"/>
          </w:tcPr>
          <w:p>
            <w:pPr>
              <w:spacing w:line="360" w:lineRule="auto"/>
              <w:rPr>
                <w:rFonts w:ascii="Times New Roman" w:hAnsi="Times New Roman" w:cs="Times New Roman"/>
                <w:sz w:val="24"/>
                <w:szCs w:val="24"/>
                <w:lang w:val="sv-SE"/>
              </w:rPr>
            </w:pPr>
            <w:r>
              <w:rPr>
                <w:rFonts w:ascii="Times New Roman" w:hAnsi="Times New Roman" w:cs="Times New Roman"/>
                <w:sz w:val="24"/>
                <w:szCs w:val="24"/>
                <w:lang w:val="sv-SE"/>
              </w:rPr>
              <w:t>(a)</w:t>
            </w:r>
          </w:p>
        </w:tc>
        <w:tc>
          <w:tcPr>
            <w:tcW w:w="8768" w:type="dxa"/>
            <w:gridSpan w:val="3"/>
          </w:tcPr>
          <w:p>
            <w:pPr>
              <w:spacing w:line="360" w:lineRule="auto"/>
              <w:rPr>
                <w:rFonts w:ascii="Times New Roman" w:hAnsi="Times New Roman" w:cs="Times New Roman"/>
                <w:sz w:val="24"/>
                <w:szCs w:val="24"/>
                <w:lang w:val="fi-FI"/>
              </w:rPr>
            </w:pPr>
            <w:r>
              <w:rPr>
                <w:rFonts w:ascii="Times New Roman" w:hAnsi="Times New Roman" w:cs="Times New Roman"/>
                <w:sz w:val="24"/>
                <w:szCs w:val="24"/>
                <w:lang w:val="fi-FI"/>
              </w:rPr>
              <w:t xml:space="preserve">Nyatakan </w:t>
            </w:r>
            <w:r>
              <w:rPr>
                <w:rFonts w:ascii="Times New Roman" w:hAnsi="Times New Roman" w:cs="Times New Roman"/>
                <w:b/>
                <w:sz w:val="24"/>
                <w:szCs w:val="24"/>
                <w:lang w:val="fi-FI"/>
              </w:rPr>
              <w:t>dua</w:t>
            </w:r>
            <w:r>
              <w:rPr>
                <w:rFonts w:ascii="Times New Roman" w:hAnsi="Times New Roman" w:cs="Times New Roman"/>
                <w:sz w:val="24"/>
                <w:szCs w:val="24"/>
                <w:lang w:val="fi-FI"/>
              </w:rPr>
              <w:t xml:space="preserve"> kawasan yang terlibat dalam Pilihan Raya Majlis Perbandaran Kuala Lumpur 1952.</w:t>
            </w:r>
          </w:p>
        </w:tc>
      </w:tr>
      <w:tr>
        <w:tblPrEx>
          <w:tblCellMar>
            <w:top w:w="0" w:type="dxa"/>
            <w:left w:w="108" w:type="dxa"/>
            <w:bottom w:w="0" w:type="dxa"/>
            <w:right w:w="108" w:type="dxa"/>
          </w:tblCellMar>
        </w:tblPrEx>
        <w:trPr>
          <w:gridBefore w:val="1"/>
          <w:wBefore w:w="142" w:type="dxa"/>
          <w:trHeight w:val="1092" w:hRule="atLeast"/>
        </w:trPr>
        <w:tc>
          <w:tcPr>
            <w:tcW w:w="470" w:type="dxa"/>
          </w:tcPr>
          <w:p>
            <w:pPr>
              <w:spacing w:line="360" w:lineRule="auto"/>
              <w:rPr>
                <w:rFonts w:ascii="Times New Roman" w:hAnsi="Times New Roman" w:cs="Times New Roman"/>
                <w:sz w:val="24"/>
                <w:szCs w:val="24"/>
                <w:lang w:val="fi-FI"/>
              </w:rPr>
            </w:pPr>
          </w:p>
        </w:tc>
        <w:tc>
          <w:tcPr>
            <w:tcW w:w="527" w:type="dxa"/>
            <w:gridSpan w:val="2"/>
          </w:tcPr>
          <w:p>
            <w:pPr>
              <w:spacing w:line="360" w:lineRule="auto"/>
              <w:rPr>
                <w:rFonts w:ascii="Times New Roman" w:hAnsi="Times New Roman" w:cs="Times New Roman"/>
                <w:sz w:val="24"/>
                <w:szCs w:val="24"/>
                <w:lang w:val="fi-FI"/>
              </w:rPr>
            </w:pPr>
          </w:p>
        </w:tc>
        <w:tc>
          <w:tcPr>
            <w:tcW w:w="8768" w:type="dxa"/>
            <w:gridSpan w:val="3"/>
            <w:vAlign w:val="bottom"/>
          </w:tcPr>
          <w:p>
            <w:pPr>
              <w:pStyle w:val="8"/>
              <w:numPr>
                <w:ilvl w:val="0"/>
                <w:numId w:val="1"/>
              </w:numPr>
              <w:spacing w:after="0" w:line="480" w:lineRule="auto"/>
              <w:rPr>
                <w:rFonts w:ascii="Times New Roman" w:hAnsi="Times New Roman" w:eastAsia="Calibri" w:cs="Times New Roman"/>
                <w:bCs/>
                <w:sz w:val="24"/>
                <w:szCs w:val="24"/>
                <w:lang w:val="sv-SE"/>
              </w:rPr>
            </w:pPr>
            <w:r>
              <w:rPr>
                <w:rFonts w:ascii="Times New Roman" w:hAnsi="Times New Roman" w:eastAsia="Calibri" w:cs="Times New Roman"/>
                <w:bCs/>
                <w:sz w:val="24"/>
                <w:szCs w:val="24"/>
                <w:lang w:val="sv-SE"/>
              </w:rPr>
              <w:t>...........................................................................................................................</w:t>
            </w:r>
          </w:p>
          <w:p>
            <w:pPr>
              <w:pStyle w:val="8"/>
              <w:numPr>
                <w:ilvl w:val="0"/>
                <w:numId w:val="1"/>
              </w:numPr>
              <w:spacing w:after="0" w:line="480" w:lineRule="auto"/>
              <w:rPr>
                <w:rFonts w:ascii="Times New Roman" w:hAnsi="Times New Roman" w:eastAsia="Calibri" w:cs="Times New Roman"/>
                <w:bCs/>
                <w:sz w:val="24"/>
                <w:szCs w:val="24"/>
                <w:lang w:val="sv-SE"/>
              </w:rPr>
            </w:pPr>
            <w:r>
              <w:rPr>
                <w:rFonts w:ascii="Times New Roman" w:hAnsi="Times New Roman" w:eastAsia="Calibri" w:cs="Times New Roman"/>
                <w:bCs/>
                <w:sz w:val="24"/>
                <w:szCs w:val="24"/>
                <w:lang w:val="sv-SE"/>
              </w:rPr>
              <w:t>...........................................................................................................................</w:t>
            </w:r>
          </w:p>
        </w:tc>
      </w:tr>
      <w:tr>
        <w:tblPrEx>
          <w:tblCellMar>
            <w:top w:w="0" w:type="dxa"/>
            <w:left w:w="108" w:type="dxa"/>
            <w:bottom w:w="0" w:type="dxa"/>
            <w:right w:w="108" w:type="dxa"/>
          </w:tblCellMar>
        </w:tblPrEx>
        <w:trPr>
          <w:gridBefore w:val="1"/>
          <w:wBefore w:w="142" w:type="dxa"/>
          <w:trHeight w:val="613" w:hRule="atLeast"/>
        </w:trPr>
        <w:tc>
          <w:tcPr>
            <w:tcW w:w="470" w:type="dxa"/>
          </w:tcPr>
          <w:p>
            <w:pPr>
              <w:spacing w:line="360" w:lineRule="auto"/>
              <w:rPr>
                <w:rFonts w:ascii="Times New Roman" w:hAnsi="Times New Roman" w:cs="Times New Roman"/>
                <w:sz w:val="24"/>
                <w:szCs w:val="24"/>
              </w:rPr>
            </w:pPr>
          </w:p>
        </w:tc>
        <w:tc>
          <w:tcPr>
            <w:tcW w:w="527" w:type="dxa"/>
            <w:gridSpan w:val="2"/>
          </w:tcPr>
          <w:p>
            <w:pPr>
              <w:spacing w:line="360" w:lineRule="auto"/>
              <w:rPr>
                <w:rFonts w:ascii="Times New Roman" w:hAnsi="Times New Roman" w:cs="Times New Roman"/>
                <w:sz w:val="24"/>
                <w:szCs w:val="24"/>
              </w:rPr>
            </w:pPr>
          </w:p>
        </w:tc>
        <w:tc>
          <w:tcPr>
            <w:tcW w:w="8768" w:type="dxa"/>
            <w:gridSpan w:val="3"/>
          </w:tcPr>
          <w:p>
            <w:pPr>
              <w:spacing w:line="360" w:lineRule="auto"/>
              <w:jc w:val="right"/>
              <w:rPr>
                <w:rFonts w:ascii="Times New Roman" w:hAnsi="Times New Roman" w:cs="Times New Roman"/>
                <w:iCs/>
                <w:sz w:val="24"/>
                <w:szCs w:val="24"/>
                <w:lang w:val="sv-SE"/>
              </w:rPr>
            </w:pPr>
            <w:r>
              <w:rPr>
                <w:rFonts w:ascii="Times New Roman" w:hAnsi="Times New Roman" w:cs="Times New Roman"/>
                <w:iCs/>
                <w:sz w:val="24"/>
                <w:szCs w:val="24"/>
                <w:lang w:val="sv-SE"/>
              </w:rPr>
              <w:t xml:space="preserve">[2  </w:t>
            </w:r>
            <w:r>
              <w:rPr>
                <w:rFonts w:ascii="Times New Roman" w:hAnsi="Times New Roman" w:cs="Times New Roman"/>
                <w:i/>
                <w:sz w:val="24"/>
                <w:szCs w:val="24"/>
                <w:lang w:val="sv-SE"/>
              </w:rPr>
              <w:t>markah</w:t>
            </w:r>
            <w:r>
              <w:rPr>
                <w:rFonts w:ascii="Times New Roman" w:hAnsi="Times New Roman" w:cs="Times New Roman"/>
                <w:iCs/>
                <w:sz w:val="24"/>
                <w:szCs w:val="24"/>
                <w:lang w:val="sv-SE"/>
              </w:rPr>
              <w:t>]</w:t>
            </w:r>
          </w:p>
        </w:tc>
      </w:tr>
      <w:tr>
        <w:tblPrEx>
          <w:tblCellMar>
            <w:top w:w="0" w:type="dxa"/>
            <w:left w:w="108" w:type="dxa"/>
            <w:bottom w:w="0" w:type="dxa"/>
            <w:right w:w="108" w:type="dxa"/>
          </w:tblCellMar>
        </w:tblPrEx>
        <w:trPr>
          <w:gridBefore w:val="1"/>
          <w:wBefore w:w="142" w:type="dxa"/>
          <w:trHeight w:val="1032" w:hRule="atLeast"/>
        </w:trPr>
        <w:tc>
          <w:tcPr>
            <w:tcW w:w="470" w:type="dxa"/>
          </w:tcPr>
          <w:p>
            <w:pPr>
              <w:spacing w:line="360" w:lineRule="auto"/>
              <w:rPr>
                <w:rFonts w:ascii="Times New Roman" w:hAnsi="Times New Roman" w:cs="Times New Roman"/>
                <w:sz w:val="24"/>
                <w:szCs w:val="24"/>
              </w:rPr>
            </w:pPr>
          </w:p>
        </w:tc>
        <w:tc>
          <w:tcPr>
            <w:tcW w:w="527" w:type="dxa"/>
            <w:gridSpan w:val="2"/>
          </w:tcPr>
          <w:p>
            <w:pPr>
              <w:spacing w:line="360" w:lineRule="auto"/>
              <w:rPr>
                <w:rFonts w:ascii="Times New Roman" w:hAnsi="Times New Roman" w:cs="Times New Roman"/>
                <w:sz w:val="24"/>
                <w:szCs w:val="24"/>
                <w:lang w:val="sv-SE"/>
              </w:rPr>
            </w:pPr>
            <w:r>
              <w:rPr>
                <w:rFonts w:ascii="Times New Roman" w:hAnsi="Times New Roman" w:cs="Times New Roman"/>
                <w:sz w:val="24"/>
                <w:szCs w:val="24"/>
                <w:lang w:val="sv-SE"/>
              </w:rPr>
              <w:t>(b)</w:t>
            </w:r>
          </w:p>
        </w:tc>
        <w:tc>
          <w:tcPr>
            <w:tcW w:w="8768" w:type="dxa"/>
            <w:gridSpan w:val="3"/>
          </w:tcPr>
          <w:p>
            <w:pPr>
              <w:spacing w:line="360" w:lineRule="auto"/>
              <w:ind w:left="-7" w:firstLine="7"/>
              <w:rPr>
                <w:rFonts w:ascii="Times New Roman" w:hAnsi="Times New Roman" w:cs="Times New Roman"/>
                <w:sz w:val="24"/>
                <w:szCs w:val="24"/>
                <w:lang w:val="sv-SE"/>
              </w:rPr>
            </w:pPr>
            <w:r>
              <w:rPr>
                <w:rFonts w:ascii="Times New Roman" w:hAnsi="Times New Roman" w:cs="Times New Roman"/>
                <w:sz w:val="24"/>
                <w:szCs w:val="24"/>
                <w:lang w:val="sv-SE"/>
              </w:rPr>
              <w:t>Jelaskan syarat untuk menjadi calon dalam Pilihan Raya Perundangan Persekutuan 1955.</w:t>
            </w:r>
          </w:p>
        </w:tc>
      </w:tr>
      <w:tr>
        <w:tblPrEx>
          <w:tblCellMar>
            <w:top w:w="0" w:type="dxa"/>
            <w:left w:w="108" w:type="dxa"/>
            <w:bottom w:w="0" w:type="dxa"/>
            <w:right w:w="108" w:type="dxa"/>
          </w:tblCellMar>
        </w:tblPrEx>
        <w:trPr>
          <w:gridBefore w:val="1"/>
          <w:wBefore w:w="142" w:type="dxa"/>
          <w:trHeight w:val="613" w:hRule="atLeast"/>
        </w:trPr>
        <w:tc>
          <w:tcPr>
            <w:tcW w:w="470" w:type="dxa"/>
          </w:tcPr>
          <w:p>
            <w:pPr>
              <w:spacing w:line="360" w:lineRule="auto"/>
              <w:rPr>
                <w:rFonts w:ascii="Times New Roman" w:hAnsi="Times New Roman" w:cs="Times New Roman"/>
                <w:sz w:val="24"/>
                <w:szCs w:val="24"/>
                <w:lang w:val="sv-SE"/>
              </w:rPr>
            </w:pPr>
          </w:p>
        </w:tc>
        <w:tc>
          <w:tcPr>
            <w:tcW w:w="527" w:type="dxa"/>
            <w:gridSpan w:val="2"/>
          </w:tcPr>
          <w:p>
            <w:pPr>
              <w:spacing w:line="360" w:lineRule="auto"/>
              <w:rPr>
                <w:rFonts w:ascii="Times New Roman" w:hAnsi="Times New Roman" w:cs="Times New Roman"/>
                <w:sz w:val="24"/>
                <w:szCs w:val="24"/>
                <w:lang w:val="sv-SE"/>
              </w:rPr>
            </w:pPr>
          </w:p>
        </w:tc>
        <w:tc>
          <w:tcPr>
            <w:tcW w:w="8768" w:type="dxa"/>
            <w:gridSpan w:val="3"/>
            <w:vAlign w:val="bottom"/>
          </w:tcPr>
          <w:p>
            <w:pPr>
              <w:spacing w:after="0" w:line="480" w:lineRule="auto"/>
              <w:rPr>
                <w:rFonts w:ascii="Times New Roman" w:hAnsi="Times New Roman" w:cs="Times New Roman"/>
                <w:sz w:val="24"/>
                <w:szCs w:val="24"/>
                <w:lang w:val="sv-SE"/>
              </w:rPr>
            </w:pPr>
            <w:r>
              <w:rPr>
                <w:rFonts w:ascii="Times New Roman" w:hAnsi="Times New Roman" w:cs="Times New Roman"/>
                <w:sz w:val="24"/>
                <w:szCs w:val="24"/>
                <w:lang w:val="sv-SE"/>
              </w:rPr>
              <w:t>.............................................................................................................................................</w:t>
            </w:r>
          </w:p>
        </w:tc>
      </w:tr>
      <w:tr>
        <w:tblPrEx>
          <w:tblCellMar>
            <w:top w:w="0" w:type="dxa"/>
            <w:left w:w="108" w:type="dxa"/>
            <w:bottom w:w="0" w:type="dxa"/>
            <w:right w:w="108" w:type="dxa"/>
          </w:tblCellMar>
        </w:tblPrEx>
        <w:trPr>
          <w:gridBefore w:val="1"/>
          <w:wBefore w:w="142" w:type="dxa"/>
          <w:trHeight w:val="1645" w:hRule="atLeast"/>
        </w:trPr>
        <w:tc>
          <w:tcPr>
            <w:tcW w:w="470" w:type="dxa"/>
          </w:tcPr>
          <w:p>
            <w:pPr>
              <w:spacing w:line="360" w:lineRule="auto"/>
              <w:rPr>
                <w:rFonts w:ascii="Times New Roman" w:hAnsi="Times New Roman" w:cs="Times New Roman"/>
                <w:sz w:val="24"/>
                <w:szCs w:val="24"/>
              </w:rPr>
            </w:pPr>
          </w:p>
        </w:tc>
        <w:tc>
          <w:tcPr>
            <w:tcW w:w="527" w:type="dxa"/>
            <w:gridSpan w:val="2"/>
          </w:tcPr>
          <w:p>
            <w:pPr>
              <w:spacing w:line="360" w:lineRule="auto"/>
              <w:rPr>
                <w:rFonts w:ascii="Times New Roman" w:hAnsi="Times New Roman" w:cs="Times New Roman"/>
                <w:sz w:val="24"/>
                <w:szCs w:val="24"/>
              </w:rPr>
            </w:pPr>
          </w:p>
        </w:tc>
        <w:tc>
          <w:tcPr>
            <w:tcW w:w="8768" w:type="dxa"/>
            <w:gridSpan w:val="3"/>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p>
            <w:pPr>
              <w:spacing w:after="0" w:line="480" w:lineRule="auto"/>
              <w:rPr>
                <w:rFonts w:ascii="Times New Roman" w:hAnsi="Times New Roman" w:cs="Times New Roman"/>
                <w:bCs/>
                <w:iCs/>
                <w:sz w:val="24"/>
                <w:szCs w:val="24"/>
                <w:lang w:val="sv-SE"/>
              </w:rPr>
            </w:pPr>
            <w:r>
              <w:rPr>
                <w:rFonts w:ascii="Times New Roman" w:hAnsi="Times New Roman" w:cs="Times New Roman"/>
                <w:bCs/>
                <w:iCs/>
                <w:sz w:val="24"/>
                <w:szCs w:val="24"/>
                <w:lang w:val="sv-SE"/>
              </w:rPr>
              <w:t xml:space="preserve">                                                                                                                           [ 4 </w:t>
            </w:r>
            <w:r>
              <w:rPr>
                <w:rFonts w:ascii="Times New Roman" w:hAnsi="Times New Roman" w:cs="Times New Roman"/>
                <w:bCs/>
                <w:i/>
                <w:sz w:val="24"/>
                <w:szCs w:val="24"/>
                <w:lang w:val="sv-SE"/>
              </w:rPr>
              <w:t>markah</w:t>
            </w:r>
            <w:r>
              <w:rPr>
                <w:rFonts w:ascii="Times New Roman" w:hAnsi="Times New Roman" w:cs="Times New Roman"/>
                <w:bCs/>
                <w:iCs/>
                <w:sz w:val="24"/>
                <w:szCs w:val="24"/>
                <w:lang w:val="sv-SE"/>
              </w:rPr>
              <w:t>]</w:t>
            </w:r>
          </w:p>
        </w:tc>
      </w:tr>
      <w:tr>
        <w:tblPrEx>
          <w:tblCellMar>
            <w:top w:w="0" w:type="dxa"/>
            <w:left w:w="108" w:type="dxa"/>
            <w:bottom w:w="0" w:type="dxa"/>
            <w:right w:w="108" w:type="dxa"/>
          </w:tblCellMar>
        </w:tblPrEx>
        <w:trPr>
          <w:gridBefore w:val="1"/>
          <w:wBefore w:w="142" w:type="dxa"/>
          <w:trHeight w:val="1241" w:hRule="atLeast"/>
        </w:trPr>
        <w:tc>
          <w:tcPr>
            <w:tcW w:w="470" w:type="dxa"/>
          </w:tcPr>
          <w:p>
            <w:pPr>
              <w:spacing w:line="360" w:lineRule="auto"/>
              <w:rPr>
                <w:rFonts w:ascii="Times New Roman" w:hAnsi="Times New Roman" w:cs="Times New Roman"/>
                <w:sz w:val="24"/>
                <w:szCs w:val="24"/>
              </w:rPr>
            </w:pPr>
          </w:p>
        </w:tc>
        <w:tc>
          <w:tcPr>
            <w:tcW w:w="527" w:type="dxa"/>
            <w:gridSpan w:val="2"/>
          </w:tcPr>
          <w:p>
            <w:pPr>
              <w:spacing w:line="360" w:lineRule="auto"/>
              <w:rPr>
                <w:rFonts w:ascii="Times New Roman" w:hAnsi="Times New Roman" w:cs="Times New Roman"/>
                <w:sz w:val="24"/>
                <w:szCs w:val="24"/>
              </w:rPr>
            </w:pPr>
            <w:r>
              <w:rPr>
                <w:rFonts w:ascii="Times New Roman" w:hAnsi="Times New Roman" w:cs="Times New Roman"/>
                <w:sz w:val="24"/>
                <w:szCs w:val="24"/>
              </w:rPr>
              <w:t>(c)</w:t>
            </w:r>
          </w:p>
        </w:tc>
        <w:tc>
          <w:tcPr>
            <w:tcW w:w="8768" w:type="dxa"/>
            <w:gridSpan w:val="3"/>
            <w:vAlign w:val="bottom"/>
          </w:tcPr>
          <w:p>
            <w:pPr>
              <w:spacing w:after="0"/>
              <w:rPr>
                <w:rFonts w:ascii="Times New Roman" w:hAnsi="Times New Roman" w:cs="Times New Roman"/>
                <w:bCs/>
                <w:sz w:val="24"/>
                <w:szCs w:val="24"/>
                <w:lang w:val="sv-SE"/>
              </w:rPr>
            </w:pPr>
            <w:r>
              <w:rPr>
                <w:rFonts w:ascii="Times New Roman" w:hAnsi="Times New Roman" w:cs="Times New Roman"/>
                <w:bCs/>
                <w:sz w:val="24"/>
                <w:szCs w:val="24"/>
                <w:lang w:val="sv-SE"/>
              </w:rPr>
              <w:t>Andaikan anda telah dipilih menjadi calon untuk bertanding dalam pilihan raya umum negara. Apakah pendekatan berkesan untuk menarik pengundi muda?</w:t>
            </w:r>
          </w:p>
          <w:p>
            <w:pPr>
              <w:spacing w:after="0" w:line="360" w:lineRule="auto"/>
              <w:rPr>
                <w:rFonts w:ascii="Times New Roman" w:hAnsi="Times New Roman" w:cs="Times New Roman"/>
                <w:bCs/>
                <w:sz w:val="24"/>
                <w:szCs w:val="24"/>
                <w:lang w:val="sv-SE"/>
              </w:rPr>
            </w:pPr>
          </w:p>
        </w:tc>
      </w:tr>
      <w:tr>
        <w:tblPrEx>
          <w:tblCellMar>
            <w:top w:w="0" w:type="dxa"/>
            <w:left w:w="108" w:type="dxa"/>
            <w:bottom w:w="0" w:type="dxa"/>
            <w:right w:w="108" w:type="dxa"/>
          </w:tblCellMar>
        </w:tblPrEx>
        <w:trPr>
          <w:gridBefore w:val="1"/>
          <w:wBefore w:w="142" w:type="dxa"/>
          <w:trHeight w:val="613" w:hRule="atLeast"/>
        </w:trPr>
        <w:tc>
          <w:tcPr>
            <w:tcW w:w="470" w:type="dxa"/>
          </w:tcPr>
          <w:p>
            <w:pPr>
              <w:spacing w:line="360" w:lineRule="auto"/>
              <w:rPr>
                <w:rFonts w:ascii="Times New Roman" w:hAnsi="Times New Roman" w:cs="Times New Roman"/>
                <w:sz w:val="24"/>
                <w:szCs w:val="24"/>
              </w:rPr>
            </w:pPr>
          </w:p>
        </w:tc>
        <w:tc>
          <w:tcPr>
            <w:tcW w:w="527" w:type="dxa"/>
            <w:gridSpan w:val="2"/>
          </w:tcPr>
          <w:p>
            <w:pPr>
              <w:spacing w:line="360" w:lineRule="auto"/>
              <w:rPr>
                <w:rFonts w:ascii="Times New Roman" w:hAnsi="Times New Roman" w:cs="Times New Roman"/>
                <w:sz w:val="24"/>
                <w:szCs w:val="24"/>
              </w:rPr>
            </w:pPr>
          </w:p>
        </w:tc>
        <w:tc>
          <w:tcPr>
            <w:tcW w:w="8768" w:type="dxa"/>
            <w:gridSpan w:val="3"/>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rPr>
          <w:gridBefore w:val="1"/>
          <w:wBefore w:w="142" w:type="dxa"/>
          <w:trHeight w:val="613" w:hRule="atLeast"/>
        </w:trPr>
        <w:tc>
          <w:tcPr>
            <w:tcW w:w="470" w:type="dxa"/>
          </w:tcPr>
          <w:p>
            <w:pPr>
              <w:spacing w:line="360" w:lineRule="auto"/>
              <w:rPr>
                <w:rFonts w:ascii="Times New Roman" w:hAnsi="Times New Roman" w:cs="Times New Roman"/>
                <w:sz w:val="24"/>
                <w:szCs w:val="24"/>
              </w:rPr>
            </w:pPr>
          </w:p>
        </w:tc>
        <w:tc>
          <w:tcPr>
            <w:tcW w:w="527" w:type="dxa"/>
            <w:gridSpan w:val="2"/>
          </w:tcPr>
          <w:p>
            <w:pPr>
              <w:spacing w:line="360" w:lineRule="auto"/>
              <w:rPr>
                <w:rFonts w:ascii="Times New Roman" w:hAnsi="Times New Roman" w:cs="Times New Roman"/>
                <w:sz w:val="24"/>
                <w:szCs w:val="24"/>
              </w:rPr>
            </w:pPr>
          </w:p>
        </w:tc>
        <w:tc>
          <w:tcPr>
            <w:tcW w:w="8768" w:type="dxa"/>
            <w:gridSpan w:val="3"/>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rPr>
          <w:gridBefore w:val="1"/>
          <w:wBefore w:w="142" w:type="dxa"/>
          <w:trHeight w:val="1092" w:hRule="atLeast"/>
        </w:trPr>
        <w:tc>
          <w:tcPr>
            <w:tcW w:w="470" w:type="dxa"/>
          </w:tcPr>
          <w:p>
            <w:pPr>
              <w:spacing w:line="360" w:lineRule="auto"/>
              <w:rPr>
                <w:rFonts w:ascii="Times New Roman" w:hAnsi="Times New Roman" w:cs="Times New Roman"/>
                <w:sz w:val="24"/>
                <w:szCs w:val="24"/>
              </w:rPr>
            </w:pPr>
          </w:p>
        </w:tc>
        <w:tc>
          <w:tcPr>
            <w:tcW w:w="527" w:type="dxa"/>
            <w:gridSpan w:val="2"/>
          </w:tcPr>
          <w:p>
            <w:pPr>
              <w:spacing w:line="360" w:lineRule="auto"/>
              <w:rPr>
                <w:rFonts w:ascii="Times New Roman" w:hAnsi="Times New Roman" w:cs="Times New Roman"/>
                <w:sz w:val="24"/>
                <w:szCs w:val="24"/>
              </w:rPr>
            </w:pPr>
          </w:p>
        </w:tc>
        <w:tc>
          <w:tcPr>
            <w:tcW w:w="8768" w:type="dxa"/>
            <w:gridSpan w:val="3"/>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p>
            <w:pPr>
              <w:spacing w:after="0" w:line="480" w:lineRule="auto"/>
              <w:rPr>
                <w:rFonts w:ascii="Times New Roman" w:hAnsi="Times New Roman" w:cs="Times New Roman"/>
                <w:bCs/>
                <w:iCs/>
                <w:sz w:val="24"/>
                <w:szCs w:val="24"/>
                <w:lang w:val="sv-SE"/>
              </w:rPr>
            </w:pPr>
            <w:r>
              <w:rPr>
                <w:rFonts w:ascii="Times New Roman" w:hAnsi="Times New Roman" w:cs="Times New Roman"/>
                <w:bCs/>
                <w:iCs/>
                <w:sz w:val="24"/>
                <w:szCs w:val="24"/>
                <w:lang w:val="sv-SE"/>
              </w:rPr>
              <w:t xml:space="preserve">                                                                                                                         [ 4 </w:t>
            </w:r>
            <w:r>
              <w:rPr>
                <w:rFonts w:ascii="Times New Roman" w:hAnsi="Times New Roman" w:cs="Times New Roman"/>
                <w:bCs/>
                <w:i/>
                <w:sz w:val="24"/>
                <w:szCs w:val="24"/>
                <w:lang w:val="sv-SE"/>
              </w:rPr>
              <w:t>markah</w:t>
            </w:r>
            <w:r>
              <w:rPr>
                <w:rFonts w:ascii="Times New Roman" w:hAnsi="Times New Roman" w:cs="Times New Roman"/>
                <w:bCs/>
                <w:iCs/>
                <w:sz w:val="24"/>
                <w:szCs w:val="24"/>
                <w:lang w:val="sv-SE"/>
              </w:rPr>
              <w:t>]</w:t>
            </w:r>
          </w:p>
        </w:tc>
      </w:tr>
      <w:tr>
        <w:tblPrEx>
          <w:tblCellMar>
            <w:top w:w="0" w:type="dxa"/>
            <w:left w:w="108" w:type="dxa"/>
            <w:bottom w:w="0" w:type="dxa"/>
            <w:right w:w="108" w:type="dxa"/>
          </w:tblCellMar>
        </w:tblPrEx>
        <w:trPr>
          <w:gridBefore w:val="1"/>
          <w:wBefore w:w="142" w:type="dxa"/>
          <w:trHeight w:val="613" w:hRule="atLeast"/>
        </w:trPr>
        <w:tc>
          <w:tcPr>
            <w:tcW w:w="470" w:type="dxa"/>
          </w:tcPr>
          <w:p>
            <w:pPr>
              <w:spacing w:line="360" w:lineRule="auto"/>
              <w:rPr>
                <w:rFonts w:ascii="Times New Roman" w:hAnsi="Times New Roman" w:cs="Times New Roman"/>
                <w:sz w:val="24"/>
                <w:szCs w:val="24"/>
              </w:rPr>
            </w:pPr>
          </w:p>
        </w:tc>
        <w:tc>
          <w:tcPr>
            <w:tcW w:w="527" w:type="dxa"/>
            <w:gridSpan w:val="2"/>
          </w:tcPr>
          <w:p>
            <w:pPr>
              <w:spacing w:line="360" w:lineRule="auto"/>
              <w:rPr>
                <w:rFonts w:ascii="Times New Roman" w:hAnsi="Times New Roman" w:cs="Times New Roman"/>
                <w:sz w:val="24"/>
                <w:szCs w:val="24"/>
              </w:rPr>
            </w:pPr>
          </w:p>
        </w:tc>
        <w:tc>
          <w:tcPr>
            <w:tcW w:w="8768" w:type="dxa"/>
            <w:gridSpan w:val="3"/>
            <w:vAlign w:val="bottom"/>
          </w:tcPr>
          <w:p>
            <w:pPr>
              <w:spacing w:after="0" w:line="360" w:lineRule="auto"/>
              <w:jc w:val="right"/>
              <w:rPr>
                <w:rFonts w:ascii="Times New Roman" w:hAnsi="Times New Roman" w:cs="Times New Roman"/>
                <w:bCs/>
                <w:i/>
                <w:iCs/>
                <w:sz w:val="24"/>
                <w:szCs w:val="24"/>
                <w:lang w:val="sv-SE"/>
              </w:rPr>
            </w:pPr>
          </w:p>
        </w:tc>
      </w:tr>
    </w:tbl>
    <w:p/>
    <w:p/>
    <w:p/>
    <w:p/>
    <w:tbl>
      <w:tblPr>
        <w:tblStyle w:val="3"/>
        <w:tblW w:w="9717" w:type="dxa"/>
        <w:tblInd w:w="-426" w:type="dxa"/>
        <w:tblLayout w:type="fixed"/>
        <w:tblCellMar>
          <w:top w:w="0" w:type="dxa"/>
          <w:left w:w="108" w:type="dxa"/>
          <w:bottom w:w="0" w:type="dxa"/>
          <w:right w:w="108" w:type="dxa"/>
        </w:tblCellMar>
      </w:tblPr>
      <w:tblGrid>
        <w:gridCol w:w="468"/>
        <w:gridCol w:w="525"/>
        <w:gridCol w:w="8724"/>
      </w:tblGrid>
      <w:tr>
        <w:tc>
          <w:tcPr>
            <w:tcW w:w="468" w:type="dxa"/>
          </w:tcPr>
          <w:p>
            <w:pPr>
              <w:spacing w:after="0" w:line="480" w:lineRule="auto"/>
              <w:rPr>
                <w:rFonts w:ascii="Times New Roman" w:hAnsi="Times New Roman" w:cs="Times New Roman"/>
                <w:b/>
                <w:sz w:val="24"/>
                <w:szCs w:val="24"/>
              </w:rPr>
            </w:pPr>
            <w:bookmarkStart w:id="0" w:name="_Hlk116808061"/>
            <w:r>
              <w:rPr>
                <w:rFonts w:ascii="Times New Roman" w:hAnsi="Times New Roman" w:cs="Times New Roman"/>
                <w:b/>
                <w:sz w:val="24"/>
                <w:szCs w:val="24"/>
              </w:rPr>
              <w:t>3.</w:t>
            </w:r>
          </w:p>
        </w:tc>
        <w:tc>
          <w:tcPr>
            <w:tcW w:w="9249" w:type="dxa"/>
            <w:gridSpan w:val="2"/>
          </w:tcPr>
          <w:p>
            <w:pPr>
              <w:spacing w:after="0" w:line="360" w:lineRule="auto"/>
              <w:ind w:left="270"/>
              <w:jc w:val="both"/>
              <w:rPr>
                <w:rFonts w:ascii="Times New Roman" w:hAnsi="Times New Roman" w:cs="Times New Roman"/>
                <w:sz w:val="24"/>
                <w:szCs w:val="24"/>
              </w:rPr>
            </w:pPr>
            <w:r>
              <w:rPr>
                <w:rFonts w:ascii="Times New Roman" w:hAnsi="Times New Roman" w:cs="Times New Roman"/>
                <w:sz w:val="24"/>
                <w:szCs w:val="24"/>
              </w:rPr>
              <w:t>“Mungkin telah ada dalam fikiran pencipta perlembagaan itu bahawa unsur-unsur tradisional ini diperlukan untuk kestabilan serta kemajuan negara dan memainkan peranan penting dalam perjalanan Perlembagaan”.</w:t>
            </w:r>
          </w:p>
          <w:p>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 xml:space="preserve">Tun Mohd Salleh Abas, 1985. </w:t>
            </w:r>
            <w:r>
              <w:rPr>
                <w:rFonts w:ascii="Times New Roman" w:hAnsi="Times New Roman" w:cs="Times New Roman"/>
                <w:i/>
                <w:iCs/>
                <w:sz w:val="24"/>
                <w:szCs w:val="24"/>
              </w:rPr>
              <w:t>Unsur-unsur tradisi dalam perlembagaan Malaysia</w:t>
            </w:r>
            <w:r>
              <w:rPr>
                <w:rFonts w:ascii="Times New Roman" w:hAnsi="Times New Roman" w:cs="Times New Roman"/>
                <w:sz w:val="24"/>
                <w:szCs w:val="24"/>
              </w:rPr>
              <w:t>. Kuala Lumpur: Dewan Bahasa dan Pustaka.</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b/>
                <w:sz w:val="24"/>
                <w:szCs w:val="24"/>
              </w:rPr>
            </w:pPr>
          </w:p>
        </w:tc>
        <w:tc>
          <w:tcPr>
            <w:tcW w:w="9249" w:type="dxa"/>
            <w:gridSpan w:val="2"/>
          </w:tcPr>
          <w:p>
            <w:pPr>
              <w:spacing w:after="0" w:line="480" w:lineRule="auto"/>
              <w:jc w:val="both"/>
              <w:rPr>
                <w:rFonts w:ascii="Times New Roman" w:hAnsi="Times New Roman" w:cs="Times New Roman"/>
                <w:sz w:val="24"/>
                <w:szCs w:val="24"/>
              </w:rPr>
            </w:pPr>
            <w:bookmarkStart w:id="6" w:name="_GoBack"/>
            <w:bookmarkEnd w:id="6"/>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b/>
                <w:sz w:val="24"/>
                <w:szCs w:val="24"/>
              </w:rPr>
            </w:pPr>
          </w:p>
        </w:tc>
        <w:tc>
          <w:tcPr>
            <w:tcW w:w="525" w:type="dxa"/>
          </w:tcPr>
          <w:p>
            <w:pPr>
              <w:spacing w:after="0" w:line="480" w:lineRule="auto"/>
              <w:rPr>
                <w:rFonts w:ascii="Times New Roman" w:hAnsi="Times New Roman" w:cs="Times New Roman"/>
                <w:sz w:val="24"/>
                <w:szCs w:val="24"/>
                <w:lang w:val="sv-SE"/>
              </w:rPr>
            </w:pPr>
            <w:r>
              <w:rPr>
                <w:rFonts w:ascii="Times New Roman" w:hAnsi="Times New Roman" w:cs="Times New Roman"/>
                <w:sz w:val="24"/>
                <w:szCs w:val="24"/>
                <w:lang w:val="sv-SE"/>
              </w:rPr>
              <w:t>(a)</w:t>
            </w:r>
          </w:p>
        </w:tc>
        <w:tc>
          <w:tcPr>
            <w:tcW w:w="8724" w:type="dxa"/>
          </w:tcPr>
          <w:p>
            <w:pPr>
              <w:spacing w:after="0" w:line="480" w:lineRule="auto"/>
              <w:rPr>
                <w:rFonts w:ascii="Times New Roman" w:hAnsi="Times New Roman" w:cs="Times New Roman"/>
                <w:sz w:val="24"/>
                <w:szCs w:val="24"/>
              </w:rPr>
            </w:pPr>
            <w:r>
              <w:rPr>
                <w:rFonts w:ascii="Times New Roman" w:hAnsi="Times New Roman" w:cs="Times New Roman"/>
                <w:sz w:val="24"/>
                <w:szCs w:val="24"/>
              </w:rPr>
              <w:t>Nyatakan maksud perlembagaan.</w:t>
            </w:r>
          </w:p>
        </w:tc>
      </w:tr>
      <w:tr>
        <w:tblPrEx>
          <w:tblCellMar>
            <w:top w:w="0" w:type="dxa"/>
            <w:left w:w="108" w:type="dxa"/>
            <w:bottom w:w="0" w:type="dxa"/>
            <w:right w:w="108" w:type="dxa"/>
          </w:tblCellMar>
        </w:tblPrEx>
        <w:trPr>
          <w:trHeight w:val="818" w:hRule="atLeast"/>
        </w:trPr>
        <w:tc>
          <w:tcPr>
            <w:tcW w:w="468" w:type="dxa"/>
          </w:tcPr>
          <w:p>
            <w:pPr>
              <w:spacing w:after="0" w:line="480" w:lineRule="auto"/>
              <w:rPr>
                <w:rFonts w:ascii="Times New Roman" w:hAnsi="Times New Roman" w:cs="Times New Roman"/>
                <w:sz w:val="24"/>
                <w:szCs w:val="24"/>
                <w:lang w:val="fi-FI"/>
              </w:rPr>
            </w:pPr>
          </w:p>
        </w:tc>
        <w:tc>
          <w:tcPr>
            <w:tcW w:w="525" w:type="dxa"/>
          </w:tcPr>
          <w:p>
            <w:pPr>
              <w:spacing w:after="0" w:line="480" w:lineRule="auto"/>
              <w:rPr>
                <w:rFonts w:ascii="Times New Roman" w:hAnsi="Times New Roman" w:cs="Times New Roman"/>
                <w:sz w:val="24"/>
                <w:szCs w:val="24"/>
                <w:lang w:val="fi-FI"/>
              </w:rPr>
            </w:pPr>
          </w:p>
        </w:tc>
        <w:tc>
          <w:tcPr>
            <w:tcW w:w="8724" w:type="dxa"/>
            <w:vAlign w:val="bottom"/>
          </w:tcPr>
          <w:p>
            <w:pPr>
              <w:spacing w:after="0" w:line="480" w:lineRule="auto"/>
              <w:rPr>
                <w:rFonts w:ascii="Times New Roman" w:hAnsi="Times New Roman" w:cs="Times New Roman"/>
                <w:sz w:val="24"/>
                <w:szCs w:val="24"/>
                <w:lang w:val="sv-SE"/>
              </w:rPr>
            </w:pPr>
            <w:r>
              <w:rPr>
                <w:rFonts w:ascii="Times New Roman" w:hAnsi="Times New Roman" w:cs="Times New Roman"/>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lang w:val="fi-FI"/>
              </w:rPr>
            </w:pPr>
          </w:p>
        </w:tc>
        <w:tc>
          <w:tcPr>
            <w:tcW w:w="525" w:type="dxa"/>
          </w:tcPr>
          <w:p>
            <w:pPr>
              <w:spacing w:after="0" w:line="480" w:lineRule="auto"/>
              <w:rPr>
                <w:rFonts w:ascii="Times New Roman" w:hAnsi="Times New Roman" w:cs="Times New Roman"/>
                <w:sz w:val="24"/>
                <w:szCs w:val="24"/>
                <w:lang w:val="fi-FI"/>
              </w:rPr>
            </w:pPr>
          </w:p>
        </w:tc>
        <w:tc>
          <w:tcPr>
            <w:tcW w:w="8724" w:type="dxa"/>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p>
        </w:tc>
        <w:tc>
          <w:tcPr>
            <w:tcW w:w="8724" w:type="dxa"/>
          </w:tcPr>
          <w:p>
            <w:pPr>
              <w:spacing w:after="0" w:line="480" w:lineRule="auto"/>
              <w:jc w:val="right"/>
              <w:rPr>
                <w:rFonts w:ascii="Times New Roman" w:hAnsi="Times New Roman" w:cs="Times New Roman"/>
                <w:iCs/>
                <w:sz w:val="24"/>
                <w:szCs w:val="24"/>
                <w:lang w:val="sv-SE"/>
              </w:rPr>
            </w:pPr>
            <w:r>
              <w:rPr>
                <w:rFonts w:ascii="Times New Roman" w:hAnsi="Times New Roman" w:cs="Times New Roman"/>
                <w:iCs/>
                <w:sz w:val="24"/>
                <w:szCs w:val="24"/>
                <w:lang w:val="sv-SE"/>
              </w:rPr>
              <w:t>[</w:t>
            </w:r>
            <w:r>
              <w:rPr>
                <w:rFonts w:ascii="Times New Roman" w:hAnsi="Times New Roman" w:cs="Times New Roman"/>
                <w:iCs/>
                <w:sz w:val="24"/>
                <w:szCs w:val="24"/>
              </w:rPr>
              <w:t>2</w:t>
            </w:r>
            <w:r>
              <w:rPr>
                <w:rFonts w:ascii="Times New Roman" w:hAnsi="Times New Roman" w:cs="Times New Roman"/>
                <w:iCs/>
                <w:sz w:val="24"/>
                <w:szCs w:val="24"/>
                <w:lang w:val="sv-SE"/>
              </w:rPr>
              <w:t xml:space="preserve"> </w:t>
            </w:r>
            <w:r>
              <w:rPr>
                <w:rFonts w:ascii="Times New Roman" w:hAnsi="Times New Roman" w:cs="Times New Roman"/>
                <w:i/>
                <w:sz w:val="24"/>
                <w:szCs w:val="24"/>
                <w:lang w:val="sv-SE"/>
              </w:rPr>
              <w:t>markah</w:t>
            </w:r>
            <w:r>
              <w:rPr>
                <w:rFonts w:ascii="Times New Roman" w:hAnsi="Times New Roman" w:cs="Times New Roman"/>
                <w:iCs/>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lang w:val="sv-SE"/>
              </w:rPr>
            </w:pPr>
            <w:r>
              <w:rPr>
                <w:rFonts w:ascii="Times New Roman" w:hAnsi="Times New Roman" w:cs="Times New Roman"/>
                <w:sz w:val="24"/>
                <w:szCs w:val="24"/>
                <w:lang w:val="sv-SE"/>
              </w:rPr>
              <w:t>(b)</w:t>
            </w:r>
          </w:p>
        </w:tc>
        <w:tc>
          <w:tcPr>
            <w:tcW w:w="8724" w:type="dxa"/>
          </w:tcPr>
          <w:p>
            <w:pPr>
              <w:spacing w:after="0" w:line="480" w:lineRule="auto"/>
              <w:ind w:left="-7" w:firstLine="7"/>
              <w:rPr>
                <w:rFonts w:ascii="Times New Roman" w:hAnsi="Times New Roman" w:cs="Times New Roman"/>
                <w:sz w:val="24"/>
                <w:szCs w:val="24"/>
                <w:lang w:val="it-IT"/>
              </w:rPr>
            </w:pPr>
            <w:r>
              <w:rPr>
                <w:rFonts w:ascii="Times New Roman" w:hAnsi="Times New Roman" w:cs="Times New Roman"/>
                <w:sz w:val="24"/>
                <w:szCs w:val="24"/>
                <w:lang w:val="it-IT"/>
              </w:rPr>
              <w:t>Jelaskan ciri tradisional yang terkandung dalam Perlembagaan Persekutuan  di negara kita.</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lang w:val="sv-SE"/>
              </w:rPr>
            </w:pPr>
          </w:p>
        </w:tc>
        <w:tc>
          <w:tcPr>
            <w:tcW w:w="525" w:type="dxa"/>
          </w:tcPr>
          <w:p>
            <w:pPr>
              <w:spacing w:after="0" w:line="480" w:lineRule="auto"/>
              <w:rPr>
                <w:rFonts w:ascii="Times New Roman" w:hAnsi="Times New Roman" w:cs="Times New Roman"/>
                <w:sz w:val="24"/>
                <w:szCs w:val="24"/>
                <w:lang w:val="sv-SE"/>
              </w:rPr>
            </w:pPr>
          </w:p>
        </w:tc>
        <w:tc>
          <w:tcPr>
            <w:tcW w:w="8724" w:type="dxa"/>
            <w:vAlign w:val="bottom"/>
          </w:tcPr>
          <w:p>
            <w:pPr>
              <w:spacing w:after="0" w:line="480" w:lineRule="auto"/>
              <w:rPr>
                <w:rFonts w:ascii="Times New Roman" w:hAnsi="Times New Roman" w:cs="Times New Roman"/>
                <w:sz w:val="24"/>
                <w:szCs w:val="24"/>
                <w:lang w:val="sv-SE"/>
              </w:rPr>
            </w:pPr>
            <w:r>
              <w:rPr>
                <w:rFonts w:ascii="Times New Roman" w:hAnsi="Times New Roman" w:cs="Times New Roman"/>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p>
        </w:tc>
        <w:tc>
          <w:tcPr>
            <w:tcW w:w="8724" w:type="dxa"/>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p>
        </w:tc>
        <w:tc>
          <w:tcPr>
            <w:tcW w:w="8724" w:type="dxa"/>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p>
        </w:tc>
        <w:tc>
          <w:tcPr>
            <w:tcW w:w="8724" w:type="dxa"/>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p>
        </w:tc>
        <w:tc>
          <w:tcPr>
            <w:tcW w:w="8724" w:type="dxa"/>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rPr>
          <w:trHeight w:val="451" w:hRule="atLeast"/>
        </w:trPr>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p>
        </w:tc>
        <w:tc>
          <w:tcPr>
            <w:tcW w:w="8724" w:type="dxa"/>
            <w:vAlign w:val="bottom"/>
          </w:tcPr>
          <w:p>
            <w:pPr>
              <w:spacing w:after="0" w:line="480" w:lineRule="auto"/>
              <w:jc w:val="right"/>
              <w:rPr>
                <w:rFonts w:ascii="Times New Roman" w:hAnsi="Times New Roman" w:cs="Times New Roman"/>
                <w:bCs/>
                <w:sz w:val="24"/>
                <w:szCs w:val="24"/>
                <w:lang w:val="sv-SE"/>
              </w:rPr>
            </w:pPr>
            <w:r>
              <w:rPr>
                <w:rFonts w:ascii="Times New Roman" w:hAnsi="Times New Roman" w:cs="Times New Roman"/>
                <w:bCs/>
                <w:sz w:val="24"/>
                <w:szCs w:val="24"/>
                <w:lang w:val="sv-SE"/>
              </w:rPr>
              <w:t>[</w:t>
            </w:r>
            <w:r>
              <w:rPr>
                <w:rFonts w:ascii="Times New Roman" w:hAnsi="Times New Roman" w:cs="Times New Roman"/>
                <w:bCs/>
                <w:sz w:val="24"/>
                <w:szCs w:val="24"/>
              </w:rPr>
              <w:t xml:space="preserve">4 </w:t>
            </w:r>
            <w:r>
              <w:rPr>
                <w:rFonts w:ascii="Times New Roman" w:hAnsi="Times New Roman" w:cs="Times New Roman"/>
                <w:bCs/>
                <w:sz w:val="24"/>
                <w:szCs w:val="24"/>
                <w:lang w:val="sv-SE"/>
              </w:rPr>
              <w:t xml:space="preserve"> </w:t>
            </w:r>
            <w:r>
              <w:rPr>
                <w:rFonts w:ascii="Times New Roman" w:hAnsi="Times New Roman" w:cs="Times New Roman"/>
                <w:bCs/>
                <w:i/>
                <w:iCs/>
                <w:sz w:val="24"/>
                <w:szCs w:val="24"/>
                <w:lang w:val="sv-SE"/>
              </w:rPr>
              <w:t>markah</w:t>
            </w: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r>
              <w:rPr>
                <w:rFonts w:ascii="Times New Roman" w:hAnsi="Times New Roman" w:cs="Times New Roman"/>
                <w:sz w:val="24"/>
                <w:szCs w:val="24"/>
              </w:rPr>
              <w:t>(c)</w:t>
            </w:r>
          </w:p>
        </w:tc>
        <w:tc>
          <w:tcPr>
            <w:tcW w:w="8724" w:type="dxa"/>
            <w:vAlign w:val="bottom"/>
          </w:tcPr>
          <w:p>
            <w:pPr>
              <w:spacing w:after="0" w:line="480" w:lineRule="auto"/>
              <w:rPr>
                <w:rFonts w:ascii="Times New Roman" w:hAnsi="Times New Roman" w:cs="Times New Roman"/>
                <w:bCs/>
                <w:sz w:val="24"/>
                <w:szCs w:val="24"/>
              </w:rPr>
            </w:pPr>
            <w:r>
              <w:rPr>
                <w:rFonts w:ascii="Times New Roman" w:hAnsi="Times New Roman" w:cs="Times New Roman"/>
                <w:bCs/>
                <w:sz w:val="24"/>
                <w:szCs w:val="24"/>
              </w:rPr>
              <w:t>Perlembagaan penting bagi menjamin kedaulatan negara kita. Huraikan.</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p>
        </w:tc>
        <w:tc>
          <w:tcPr>
            <w:tcW w:w="8724" w:type="dxa"/>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p>
        </w:tc>
        <w:tc>
          <w:tcPr>
            <w:tcW w:w="8724" w:type="dxa"/>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p>
        </w:tc>
        <w:tc>
          <w:tcPr>
            <w:tcW w:w="8724" w:type="dxa"/>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p>
        </w:tc>
        <w:tc>
          <w:tcPr>
            <w:tcW w:w="8724" w:type="dxa"/>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p>
        </w:tc>
        <w:tc>
          <w:tcPr>
            <w:tcW w:w="8724" w:type="dxa"/>
            <w:vAlign w:val="bottom"/>
          </w:tcPr>
          <w:p>
            <w:pPr>
              <w:spacing w:after="0" w:line="48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after="0" w:line="480" w:lineRule="auto"/>
              <w:rPr>
                <w:rFonts w:ascii="Times New Roman" w:hAnsi="Times New Roman" w:cs="Times New Roman"/>
                <w:sz w:val="24"/>
                <w:szCs w:val="24"/>
              </w:rPr>
            </w:pPr>
          </w:p>
        </w:tc>
        <w:tc>
          <w:tcPr>
            <w:tcW w:w="525" w:type="dxa"/>
          </w:tcPr>
          <w:p>
            <w:pPr>
              <w:spacing w:after="0" w:line="480" w:lineRule="auto"/>
              <w:rPr>
                <w:rFonts w:ascii="Times New Roman" w:hAnsi="Times New Roman" w:cs="Times New Roman"/>
                <w:sz w:val="24"/>
                <w:szCs w:val="24"/>
              </w:rPr>
            </w:pPr>
          </w:p>
        </w:tc>
        <w:tc>
          <w:tcPr>
            <w:tcW w:w="8724" w:type="dxa"/>
            <w:vAlign w:val="bottom"/>
          </w:tcPr>
          <w:p>
            <w:pPr>
              <w:spacing w:after="0" w:line="480" w:lineRule="auto"/>
              <w:jc w:val="right"/>
              <w:rPr>
                <w:rFonts w:ascii="Times New Roman" w:hAnsi="Times New Roman" w:cs="Times New Roman"/>
                <w:bCs/>
                <w:sz w:val="24"/>
                <w:szCs w:val="24"/>
                <w:lang w:val="sv-SE"/>
              </w:rPr>
            </w:pPr>
            <w:r>
              <w:rPr>
                <w:rFonts w:ascii="Times New Roman" w:hAnsi="Times New Roman" w:cs="Times New Roman"/>
                <w:bCs/>
                <w:sz w:val="24"/>
                <w:szCs w:val="24"/>
                <w:lang w:val="sv-SE"/>
              </w:rPr>
              <w:t xml:space="preserve">[ </w:t>
            </w:r>
            <w:r>
              <w:rPr>
                <w:rFonts w:ascii="Times New Roman" w:hAnsi="Times New Roman" w:cs="Times New Roman"/>
                <w:bCs/>
                <w:sz w:val="24"/>
                <w:szCs w:val="24"/>
              </w:rPr>
              <w:t xml:space="preserve">4 </w:t>
            </w:r>
            <w:r>
              <w:rPr>
                <w:rFonts w:ascii="Times New Roman" w:hAnsi="Times New Roman" w:cs="Times New Roman"/>
                <w:bCs/>
                <w:i/>
                <w:iCs/>
                <w:sz w:val="24"/>
                <w:szCs w:val="24"/>
                <w:lang w:val="sv-SE"/>
              </w:rPr>
              <w:t>markah</w:t>
            </w:r>
            <w:r>
              <w:rPr>
                <w:rFonts w:ascii="Times New Roman" w:hAnsi="Times New Roman" w:cs="Times New Roman"/>
                <w:bCs/>
                <w:sz w:val="24"/>
                <w:szCs w:val="24"/>
                <w:lang w:val="sv-SE"/>
              </w:rPr>
              <w:t>]</w:t>
            </w:r>
          </w:p>
        </w:tc>
      </w:tr>
      <w:bookmarkEnd w:id="0"/>
    </w:tbl>
    <w:p/>
    <w:tbl>
      <w:tblPr>
        <w:tblStyle w:val="3"/>
        <w:tblW w:w="9720" w:type="dxa"/>
        <w:tblInd w:w="-426" w:type="dxa"/>
        <w:tblLayout w:type="fixed"/>
        <w:tblCellMar>
          <w:top w:w="0" w:type="dxa"/>
          <w:left w:w="108" w:type="dxa"/>
          <w:bottom w:w="0" w:type="dxa"/>
          <w:right w:w="108" w:type="dxa"/>
        </w:tblCellMar>
      </w:tblPr>
      <w:tblGrid>
        <w:gridCol w:w="468"/>
        <w:gridCol w:w="525"/>
        <w:gridCol w:w="8727"/>
      </w:tblGrid>
      <w:tr>
        <w:tc>
          <w:tcPr>
            <w:tcW w:w="468" w:type="dxa"/>
          </w:tcPr>
          <w:p>
            <w:pPr>
              <w:spacing w:line="360" w:lineRule="auto"/>
              <w:rPr>
                <w:rFonts w:ascii="Times New Roman" w:hAnsi="Times New Roman" w:cs="Times New Roman"/>
                <w:b/>
                <w:sz w:val="24"/>
                <w:szCs w:val="24"/>
              </w:rPr>
            </w:pPr>
            <w:bookmarkStart w:id="1" w:name="_Hlk116808158"/>
            <w:r>
              <w:rPr>
                <w:rFonts w:ascii="Times New Roman" w:hAnsi="Times New Roman" w:cs="Times New Roman"/>
                <w:b/>
                <w:sz w:val="24"/>
                <w:szCs w:val="24"/>
              </w:rPr>
              <w:t>4.</w:t>
            </w:r>
          </w:p>
        </w:tc>
        <w:tc>
          <w:tcPr>
            <w:tcW w:w="9252" w:type="dxa"/>
            <w:gridSpan w:val="2"/>
          </w:tcPr>
          <w:p>
            <w:pPr>
              <w:spacing w:after="0"/>
              <w:rPr>
                <w:rFonts w:ascii="Times New Roman" w:hAnsi="Times New Roman" w:cs="Times New Roman"/>
                <w:sz w:val="24"/>
                <w:szCs w:val="24"/>
                <w:lang w:val="it-IT"/>
              </w:rPr>
            </w:pPr>
            <w:r>
              <w:rPr>
                <w:rFonts w:ascii="Times New Roman" w:hAnsi="Times New Roman" w:cs="Times New Roman"/>
                <w:sz w:val="24"/>
                <w:szCs w:val="24"/>
                <w:lang w:val="it-IT"/>
              </w:rPr>
              <w:t xml:space="preserve">Peristiwa rusuhan antara kaum berlaku pada 13 Mei 1969. </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b/>
                <w:sz w:val="24"/>
                <w:szCs w:val="24"/>
                <w:lang w:val="it-IT"/>
              </w:rPr>
            </w:pPr>
          </w:p>
        </w:tc>
        <w:tc>
          <w:tcPr>
            <w:tcW w:w="525" w:type="dxa"/>
          </w:tcPr>
          <w:p>
            <w:pPr>
              <w:spacing w:line="360" w:lineRule="auto"/>
              <w:rPr>
                <w:rFonts w:ascii="Times New Roman" w:hAnsi="Times New Roman" w:cs="Times New Roman"/>
                <w:sz w:val="24"/>
                <w:szCs w:val="24"/>
                <w:lang w:val="sv-SE"/>
              </w:rPr>
            </w:pPr>
            <w:r>
              <w:rPr>
                <w:rFonts w:ascii="Times New Roman" w:hAnsi="Times New Roman" w:cs="Times New Roman"/>
                <w:sz w:val="24"/>
                <w:szCs w:val="24"/>
                <w:lang w:val="sv-SE"/>
              </w:rPr>
              <w:t>(a)</w:t>
            </w:r>
          </w:p>
        </w:tc>
        <w:tc>
          <w:tcPr>
            <w:tcW w:w="8727" w:type="dxa"/>
          </w:tcPr>
          <w:p>
            <w:pPr>
              <w:pStyle w:val="6"/>
              <w:rPr>
                <w:rFonts w:ascii="Times New Roman" w:hAnsi="Times New Roman" w:cs="Times New Roman"/>
                <w:sz w:val="24"/>
                <w:szCs w:val="24"/>
                <w:lang w:val="sv-SE"/>
              </w:rPr>
            </w:pPr>
            <w:r>
              <w:rPr>
                <w:lang w:val="sv-SE"/>
              </w:rPr>
              <w:t xml:space="preserve"> </w:t>
            </w:r>
            <w:r>
              <w:rPr>
                <w:rFonts w:ascii="Times New Roman" w:hAnsi="Times New Roman"/>
                <w:sz w:val="24"/>
                <w:szCs w:val="24"/>
                <w:lang w:val="sv-SE"/>
              </w:rPr>
              <w:t xml:space="preserve">Nyatakan </w:t>
            </w:r>
            <w:r>
              <w:rPr>
                <w:rFonts w:ascii="Times New Roman" w:hAnsi="Times New Roman"/>
                <w:b/>
                <w:sz w:val="24"/>
                <w:szCs w:val="24"/>
                <w:lang w:val="sv-SE"/>
              </w:rPr>
              <w:t xml:space="preserve">dua </w:t>
            </w:r>
            <w:r>
              <w:rPr>
                <w:rFonts w:ascii="Times New Roman" w:hAnsi="Times New Roman"/>
                <w:sz w:val="24"/>
                <w:szCs w:val="24"/>
                <w:lang w:val="sv-SE"/>
              </w:rPr>
              <w:t>faktor yang mencetusnya  tragedi rusuhan kaum di negara kita</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lang w:val="fi-FI"/>
              </w:rPr>
            </w:pPr>
          </w:p>
        </w:tc>
        <w:tc>
          <w:tcPr>
            <w:tcW w:w="525" w:type="dxa"/>
          </w:tcPr>
          <w:p>
            <w:pPr>
              <w:spacing w:line="360" w:lineRule="auto"/>
              <w:rPr>
                <w:rFonts w:ascii="Times New Roman" w:hAnsi="Times New Roman" w:cs="Times New Roman"/>
                <w:sz w:val="24"/>
                <w:szCs w:val="24"/>
                <w:lang w:val="fi-FI"/>
              </w:rPr>
            </w:pPr>
          </w:p>
        </w:tc>
        <w:tc>
          <w:tcPr>
            <w:tcW w:w="8727" w:type="dxa"/>
            <w:vAlign w:val="bottom"/>
          </w:tcPr>
          <w:p>
            <w:pPr>
              <w:spacing w:after="0" w:line="360" w:lineRule="auto"/>
              <w:rPr>
                <w:rFonts w:ascii="Times New Roman" w:hAnsi="Times New Roman" w:cs="Times New Roman"/>
                <w:sz w:val="24"/>
                <w:szCs w:val="24"/>
                <w:lang w:val="sv-SE"/>
              </w:rPr>
            </w:pPr>
            <w:r>
              <w:rPr>
                <w:rFonts w:ascii="Times New Roman" w:hAnsi="Times New Roman" w:cs="Times New Roman"/>
                <w:sz w:val="24"/>
                <w:szCs w:val="24"/>
              </w:rPr>
              <w:t>i)</w:t>
            </w:r>
            <w:r>
              <w:rPr>
                <w:rFonts w:ascii="Times New Roman" w:hAnsi="Times New Roman" w:cs="Times New Roman"/>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lang w:val="fi-FI"/>
              </w:rPr>
            </w:pPr>
          </w:p>
        </w:tc>
        <w:tc>
          <w:tcPr>
            <w:tcW w:w="525" w:type="dxa"/>
          </w:tcPr>
          <w:p>
            <w:pPr>
              <w:spacing w:line="360" w:lineRule="auto"/>
              <w:rPr>
                <w:rFonts w:ascii="Times New Roman" w:hAnsi="Times New Roman" w:cs="Times New Roman"/>
                <w:sz w:val="24"/>
                <w:szCs w:val="24"/>
                <w:lang w:val="fi-FI"/>
              </w:rPr>
            </w:pPr>
          </w:p>
        </w:tc>
        <w:tc>
          <w:tcPr>
            <w:tcW w:w="8727" w:type="dxa"/>
            <w:vAlign w:val="bottom"/>
          </w:tcPr>
          <w:p>
            <w:pPr>
              <w:spacing w:after="0" w:line="360" w:lineRule="auto"/>
              <w:rPr>
                <w:rFonts w:ascii="Times New Roman" w:hAnsi="Times New Roman" w:cs="Times New Roman"/>
                <w:bCs/>
                <w:sz w:val="24"/>
                <w:szCs w:val="24"/>
                <w:lang w:val="sv-SE"/>
              </w:rPr>
            </w:pPr>
            <w:r>
              <w:rPr>
                <w:rFonts w:ascii="Times New Roman" w:hAnsi="Times New Roman" w:cs="Times New Roman"/>
                <w:bCs/>
                <w:sz w:val="24"/>
                <w:szCs w:val="24"/>
              </w:rPr>
              <w:t>ii)</w:t>
            </w: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rPr>
            </w:pPr>
          </w:p>
        </w:tc>
        <w:tc>
          <w:tcPr>
            <w:tcW w:w="8727" w:type="dxa"/>
          </w:tcPr>
          <w:p>
            <w:pPr>
              <w:spacing w:line="360" w:lineRule="auto"/>
              <w:ind w:firstLine="7320" w:firstLineChars="3050"/>
              <w:jc w:val="both"/>
              <w:rPr>
                <w:rFonts w:ascii="Times New Roman" w:hAnsi="Times New Roman" w:cs="Times New Roman"/>
                <w:iCs/>
                <w:sz w:val="24"/>
                <w:szCs w:val="24"/>
                <w:lang w:val="sv-SE"/>
              </w:rPr>
            </w:pPr>
            <w:r>
              <w:rPr>
                <w:rFonts w:ascii="Times New Roman" w:hAnsi="Times New Roman" w:cs="Times New Roman"/>
                <w:iCs/>
                <w:sz w:val="24"/>
                <w:szCs w:val="24"/>
                <w:lang w:val="sv-SE"/>
              </w:rPr>
              <w:t>[</w:t>
            </w:r>
            <w:r>
              <w:rPr>
                <w:rFonts w:ascii="Times New Roman" w:hAnsi="Times New Roman" w:cs="Times New Roman"/>
                <w:iCs/>
                <w:sz w:val="24"/>
                <w:szCs w:val="24"/>
              </w:rPr>
              <w:t>2</w:t>
            </w:r>
            <w:r>
              <w:rPr>
                <w:rFonts w:ascii="Times New Roman" w:hAnsi="Times New Roman" w:cs="Times New Roman"/>
                <w:iCs/>
                <w:sz w:val="24"/>
                <w:szCs w:val="24"/>
                <w:lang w:val="sv-SE"/>
              </w:rPr>
              <w:t xml:space="preserve"> </w:t>
            </w:r>
            <w:r>
              <w:rPr>
                <w:rFonts w:ascii="Times New Roman" w:hAnsi="Times New Roman" w:cs="Times New Roman"/>
                <w:i/>
                <w:sz w:val="24"/>
                <w:szCs w:val="24"/>
                <w:lang w:val="sv-SE"/>
              </w:rPr>
              <w:t>markah</w:t>
            </w:r>
            <w:r>
              <w:rPr>
                <w:rFonts w:ascii="Times New Roman" w:hAnsi="Times New Roman" w:cs="Times New Roman"/>
                <w:iCs/>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lang w:val="sv-SE"/>
              </w:rPr>
            </w:pPr>
            <w:r>
              <w:rPr>
                <w:rFonts w:ascii="Times New Roman" w:hAnsi="Times New Roman" w:cs="Times New Roman"/>
                <w:sz w:val="24"/>
                <w:szCs w:val="24"/>
                <w:lang w:val="sv-SE"/>
              </w:rPr>
              <w:t>(b)</w:t>
            </w:r>
          </w:p>
        </w:tc>
        <w:tc>
          <w:tcPr>
            <w:tcW w:w="8727" w:type="dxa"/>
          </w:tcPr>
          <w:p>
            <w:pPr>
              <w:rPr>
                <w:rFonts w:ascii="Times New Roman" w:hAnsi="Times New Roman" w:cs="Times New Roman"/>
                <w:sz w:val="24"/>
                <w:szCs w:val="24"/>
                <w:lang w:val="sv-SE"/>
              </w:rPr>
            </w:pPr>
            <w:r>
              <w:rPr>
                <w:rFonts w:ascii="Times New Roman" w:hAnsi="Times New Roman" w:cs="Times New Roman"/>
                <w:sz w:val="24"/>
                <w:szCs w:val="24"/>
                <w:lang w:val="sv-SE"/>
              </w:rPr>
              <w:t>Terangkan langkah yang diambil oleh kerajaan bagi mengatasi masalah peristiwa 13 Mei  1969</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lang w:val="sv-SE"/>
              </w:rPr>
            </w:pPr>
          </w:p>
        </w:tc>
        <w:tc>
          <w:tcPr>
            <w:tcW w:w="525" w:type="dxa"/>
          </w:tcPr>
          <w:p>
            <w:pPr>
              <w:spacing w:line="360" w:lineRule="auto"/>
              <w:rPr>
                <w:rFonts w:ascii="Times New Roman" w:hAnsi="Times New Roman" w:cs="Times New Roman"/>
                <w:sz w:val="24"/>
                <w:szCs w:val="24"/>
                <w:lang w:val="sv-SE"/>
              </w:rPr>
            </w:pPr>
          </w:p>
        </w:tc>
        <w:tc>
          <w:tcPr>
            <w:tcW w:w="8727" w:type="dxa"/>
            <w:vAlign w:val="bottom"/>
          </w:tcPr>
          <w:p>
            <w:pPr>
              <w:spacing w:after="0" w:line="360" w:lineRule="auto"/>
              <w:rPr>
                <w:rFonts w:ascii="Times New Roman" w:hAnsi="Times New Roman" w:cs="Times New Roman"/>
                <w:sz w:val="24"/>
                <w:szCs w:val="24"/>
                <w:lang w:val="sv-SE"/>
              </w:rPr>
            </w:pPr>
            <w:r>
              <w:rPr>
                <w:rFonts w:ascii="Times New Roman" w:hAnsi="Times New Roman" w:cs="Times New Roman"/>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rPr>
            </w:pPr>
          </w:p>
        </w:tc>
        <w:tc>
          <w:tcPr>
            <w:tcW w:w="8727" w:type="dxa"/>
            <w:vAlign w:val="bottom"/>
          </w:tcPr>
          <w:p>
            <w:pPr>
              <w:spacing w:after="0" w:line="36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rPr>
            </w:pPr>
          </w:p>
        </w:tc>
        <w:tc>
          <w:tcPr>
            <w:tcW w:w="8727" w:type="dxa"/>
            <w:vAlign w:val="bottom"/>
          </w:tcPr>
          <w:p>
            <w:pPr>
              <w:spacing w:after="0" w:line="36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rPr>
            </w:pPr>
          </w:p>
        </w:tc>
        <w:tc>
          <w:tcPr>
            <w:tcW w:w="8727" w:type="dxa"/>
            <w:vAlign w:val="bottom"/>
          </w:tcPr>
          <w:p>
            <w:pPr>
              <w:spacing w:after="0" w:line="36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rPr>
            </w:pPr>
          </w:p>
        </w:tc>
        <w:tc>
          <w:tcPr>
            <w:tcW w:w="8727" w:type="dxa"/>
            <w:vAlign w:val="bottom"/>
          </w:tcPr>
          <w:p>
            <w:pPr>
              <w:spacing w:after="0" w:line="36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rPr>
            </w:pPr>
          </w:p>
        </w:tc>
        <w:tc>
          <w:tcPr>
            <w:tcW w:w="8727" w:type="dxa"/>
            <w:vAlign w:val="bottom"/>
          </w:tcPr>
          <w:p>
            <w:pPr>
              <w:spacing w:after="0" w:line="360" w:lineRule="auto"/>
              <w:jc w:val="right"/>
              <w:rPr>
                <w:rFonts w:ascii="Times New Roman" w:hAnsi="Times New Roman" w:cs="Times New Roman"/>
                <w:bCs/>
                <w:sz w:val="24"/>
                <w:szCs w:val="24"/>
                <w:lang w:val="sv-SE"/>
              </w:rPr>
            </w:pPr>
            <w:r>
              <w:rPr>
                <w:rFonts w:ascii="Times New Roman" w:hAnsi="Times New Roman" w:cs="Times New Roman"/>
                <w:bCs/>
                <w:sz w:val="24"/>
                <w:szCs w:val="24"/>
                <w:lang w:val="sv-SE"/>
              </w:rPr>
              <w:t>[</w:t>
            </w:r>
            <w:r>
              <w:rPr>
                <w:rFonts w:ascii="Times New Roman" w:hAnsi="Times New Roman" w:cs="Times New Roman"/>
                <w:bCs/>
                <w:sz w:val="24"/>
                <w:szCs w:val="24"/>
              </w:rPr>
              <w:t xml:space="preserve">4 </w:t>
            </w:r>
            <w:r>
              <w:rPr>
                <w:rFonts w:ascii="Times New Roman" w:hAnsi="Times New Roman" w:cs="Times New Roman"/>
                <w:bCs/>
                <w:sz w:val="24"/>
                <w:szCs w:val="24"/>
                <w:lang w:val="sv-SE"/>
              </w:rPr>
              <w:t xml:space="preserve"> </w:t>
            </w:r>
            <w:r>
              <w:rPr>
                <w:rFonts w:ascii="Times New Roman" w:hAnsi="Times New Roman" w:cs="Times New Roman"/>
                <w:bCs/>
                <w:i/>
                <w:iCs/>
                <w:sz w:val="24"/>
                <w:szCs w:val="24"/>
                <w:lang w:val="sv-SE"/>
              </w:rPr>
              <w:t>markah</w:t>
            </w:r>
            <w:r>
              <w:rPr>
                <w:rFonts w:ascii="Times New Roman" w:hAnsi="Times New Roman" w:cs="Times New Roman"/>
                <w:bCs/>
                <w:sz w:val="24"/>
                <w:szCs w:val="24"/>
                <w:lang w:val="sv-SE"/>
              </w:rPr>
              <w:t>]</w:t>
            </w:r>
          </w:p>
          <w:p>
            <w:pPr>
              <w:spacing w:after="0" w:line="360" w:lineRule="auto"/>
              <w:jc w:val="right"/>
              <w:rPr>
                <w:rFonts w:ascii="Times New Roman" w:hAnsi="Times New Roman" w:cs="Times New Roman"/>
                <w:bCs/>
                <w:i/>
                <w:iCs/>
                <w:sz w:val="24"/>
                <w:szCs w:val="24"/>
                <w:lang w:val="sv-SE"/>
              </w:rPr>
            </w:pP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rPr>
            </w:pPr>
            <w:r>
              <w:rPr>
                <w:rFonts w:ascii="Times New Roman" w:hAnsi="Times New Roman" w:cs="Times New Roman"/>
                <w:sz w:val="24"/>
                <w:szCs w:val="24"/>
              </w:rPr>
              <w:t>(c)</w:t>
            </w:r>
          </w:p>
        </w:tc>
        <w:tc>
          <w:tcPr>
            <w:tcW w:w="8727" w:type="dxa"/>
            <w:vAlign w:val="bottom"/>
          </w:tcPr>
          <w:p>
            <w:pPr>
              <w:spacing w:after="0"/>
              <w:rPr>
                <w:rFonts w:ascii="Times New Roman" w:hAnsi="Times New Roman" w:cs="Times New Roman"/>
                <w:bCs/>
                <w:iCs/>
                <w:sz w:val="24"/>
                <w:szCs w:val="24"/>
                <w:lang w:val="sv-SE"/>
              </w:rPr>
            </w:pPr>
            <w:r>
              <w:rPr>
                <w:rFonts w:ascii="Times New Roman" w:hAnsi="Times New Roman" w:cs="Times New Roman"/>
                <w:bCs/>
                <w:iCs/>
                <w:sz w:val="24"/>
                <w:szCs w:val="24"/>
                <w:lang w:val="sv-SE"/>
              </w:rPr>
              <w:t>Peristiwa hitam negara pada 13 mei 1969 telah menyebabkan negara berada dalam keadaan tidak stabil dan membawa kepada banyak kemusnahan nyawa dan harta.</w:t>
            </w:r>
          </w:p>
          <w:p>
            <w:pPr>
              <w:jc w:val="right"/>
              <w:rPr>
                <w:rFonts w:ascii="Times New Roman" w:hAnsi="Times New Roman" w:eastAsia="Arial" w:cs="Times New Roman"/>
                <w:color w:val="212529"/>
                <w:sz w:val="24"/>
                <w:szCs w:val="24"/>
                <w:shd w:val="clear" w:color="auto" w:fill="FFFFFF"/>
                <w:lang w:val="sv-SE"/>
              </w:rPr>
            </w:pPr>
            <w:r>
              <w:rPr>
                <w:rFonts w:ascii="Times New Roman" w:hAnsi="Times New Roman" w:cs="Times New Roman"/>
                <w:bCs/>
                <w:iCs/>
                <w:sz w:val="24"/>
                <w:szCs w:val="24"/>
                <w:lang w:val="sv-SE"/>
              </w:rPr>
              <w:t>Sumber : Arkib Negara Malaysia</w:t>
            </w:r>
          </w:p>
          <w:p>
            <w:pPr>
              <w:spacing w:after="0"/>
              <w:rPr>
                <w:rFonts w:ascii="Times New Roman" w:hAnsi="Times New Roman" w:cs="Times New Roman"/>
                <w:bCs/>
                <w:sz w:val="24"/>
                <w:szCs w:val="24"/>
                <w:lang w:val="sv-SE"/>
              </w:rPr>
            </w:pPr>
            <w:r>
              <w:rPr>
                <w:rFonts w:ascii="Times New Roman" w:hAnsi="Times New Roman" w:cs="Times New Roman"/>
                <w:sz w:val="24"/>
                <w:szCs w:val="24"/>
                <w:lang w:val="sv-SE"/>
              </w:rPr>
              <w:t>Bagaimanakah cara untuk  mengelakkan peristiwa rusuhan kaum daripada berulang.</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lang w:val="sv-SE"/>
              </w:rPr>
            </w:pPr>
          </w:p>
        </w:tc>
        <w:tc>
          <w:tcPr>
            <w:tcW w:w="525" w:type="dxa"/>
          </w:tcPr>
          <w:p>
            <w:pPr>
              <w:spacing w:line="360" w:lineRule="auto"/>
              <w:rPr>
                <w:rFonts w:ascii="Times New Roman" w:hAnsi="Times New Roman" w:cs="Times New Roman"/>
                <w:sz w:val="24"/>
                <w:szCs w:val="24"/>
                <w:lang w:val="sv-SE"/>
              </w:rPr>
            </w:pPr>
          </w:p>
        </w:tc>
        <w:tc>
          <w:tcPr>
            <w:tcW w:w="8727" w:type="dxa"/>
            <w:vAlign w:val="bottom"/>
          </w:tcPr>
          <w:p>
            <w:pPr>
              <w:spacing w:after="0" w:line="36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rPr>
            </w:pPr>
          </w:p>
        </w:tc>
        <w:tc>
          <w:tcPr>
            <w:tcW w:w="8727" w:type="dxa"/>
            <w:vAlign w:val="bottom"/>
          </w:tcPr>
          <w:p>
            <w:pPr>
              <w:spacing w:after="0" w:line="36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rPr>
            </w:pPr>
          </w:p>
        </w:tc>
        <w:tc>
          <w:tcPr>
            <w:tcW w:w="8727" w:type="dxa"/>
            <w:vAlign w:val="bottom"/>
          </w:tcPr>
          <w:p>
            <w:pPr>
              <w:spacing w:after="0" w:line="36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rPr>
            </w:pPr>
          </w:p>
        </w:tc>
        <w:tc>
          <w:tcPr>
            <w:tcW w:w="8727" w:type="dxa"/>
            <w:vAlign w:val="bottom"/>
          </w:tcPr>
          <w:p>
            <w:pPr>
              <w:spacing w:after="0" w:line="36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rPr>
            </w:pPr>
          </w:p>
        </w:tc>
        <w:tc>
          <w:tcPr>
            <w:tcW w:w="8727" w:type="dxa"/>
            <w:vAlign w:val="bottom"/>
          </w:tcPr>
          <w:p>
            <w:pPr>
              <w:spacing w:after="0" w:line="360" w:lineRule="auto"/>
              <w:rPr>
                <w:rFonts w:ascii="Times New Roman" w:hAnsi="Times New Roman" w:cs="Times New Roman"/>
                <w:bCs/>
                <w:sz w:val="24"/>
                <w:szCs w:val="24"/>
                <w:lang w:val="sv-SE"/>
              </w:rPr>
            </w:pPr>
            <w:r>
              <w:rPr>
                <w:rFonts w:ascii="Times New Roman" w:hAnsi="Times New Roman" w:cs="Times New Roman"/>
                <w:bCs/>
                <w:sz w:val="24"/>
                <w:szCs w:val="24"/>
                <w:lang w:val="sv-SE"/>
              </w:rPr>
              <w:t>.............................................................................................................................................</w:t>
            </w:r>
          </w:p>
        </w:tc>
      </w:tr>
      <w:tr>
        <w:tblPrEx>
          <w:tblCellMar>
            <w:top w:w="0" w:type="dxa"/>
            <w:left w:w="108" w:type="dxa"/>
            <w:bottom w:w="0" w:type="dxa"/>
            <w:right w:w="108" w:type="dxa"/>
          </w:tblCellMar>
        </w:tblPrEx>
        <w:tc>
          <w:tcPr>
            <w:tcW w:w="468" w:type="dxa"/>
          </w:tcPr>
          <w:p>
            <w:pPr>
              <w:spacing w:line="360" w:lineRule="auto"/>
              <w:rPr>
                <w:rFonts w:ascii="Times New Roman" w:hAnsi="Times New Roman" w:cs="Times New Roman"/>
                <w:sz w:val="24"/>
                <w:szCs w:val="24"/>
              </w:rPr>
            </w:pPr>
          </w:p>
        </w:tc>
        <w:tc>
          <w:tcPr>
            <w:tcW w:w="525" w:type="dxa"/>
          </w:tcPr>
          <w:p>
            <w:pPr>
              <w:spacing w:line="360" w:lineRule="auto"/>
              <w:rPr>
                <w:rFonts w:ascii="Times New Roman" w:hAnsi="Times New Roman" w:cs="Times New Roman"/>
                <w:sz w:val="24"/>
                <w:szCs w:val="24"/>
              </w:rPr>
            </w:pPr>
          </w:p>
        </w:tc>
        <w:tc>
          <w:tcPr>
            <w:tcW w:w="8727" w:type="dxa"/>
            <w:vAlign w:val="bottom"/>
          </w:tcPr>
          <w:p>
            <w:pPr>
              <w:spacing w:after="0" w:line="360" w:lineRule="auto"/>
              <w:jc w:val="right"/>
              <w:rPr>
                <w:rFonts w:ascii="Times New Roman" w:hAnsi="Times New Roman" w:cs="Times New Roman"/>
                <w:bCs/>
                <w:sz w:val="24"/>
                <w:szCs w:val="24"/>
                <w:lang w:val="sv-SE"/>
              </w:rPr>
            </w:pPr>
            <w:r>
              <w:rPr>
                <w:rFonts w:ascii="Times New Roman" w:hAnsi="Times New Roman" w:cs="Times New Roman"/>
                <w:bCs/>
                <w:sz w:val="24"/>
                <w:szCs w:val="24"/>
                <w:lang w:val="sv-SE"/>
              </w:rPr>
              <w:t xml:space="preserve">[ </w:t>
            </w:r>
            <w:r>
              <w:rPr>
                <w:rFonts w:ascii="Times New Roman" w:hAnsi="Times New Roman" w:cs="Times New Roman"/>
                <w:bCs/>
                <w:sz w:val="24"/>
                <w:szCs w:val="24"/>
              </w:rPr>
              <w:t xml:space="preserve">4 </w:t>
            </w:r>
            <w:r>
              <w:rPr>
                <w:rFonts w:ascii="Times New Roman" w:hAnsi="Times New Roman" w:cs="Times New Roman"/>
                <w:bCs/>
                <w:i/>
                <w:iCs/>
                <w:sz w:val="24"/>
                <w:szCs w:val="24"/>
                <w:lang w:val="sv-SE"/>
              </w:rPr>
              <w:t>markah</w:t>
            </w:r>
            <w:r>
              <w:rPr>
                <w:rFonts w:ascii="Times New Roman" w:hAnsi="Times New Roman" w:cs="Times New Roman"/>
                <w:bCs/>
                <w:sz w:val="24"/>
                <w:szCs w:val="24"/>
                <w:lang w:val="sv-SE"/>
              </w:rPr>
              <w:t>]</w:t>
            </w:r>
          </w:p>
        </w:tc>
      </w:tr>
      <w:bookmarkEnd w:id="1"/>
    </w:tbl>
    <w:p>
      <w:pPr>
        <w:rPr>
          <w:rFonts w:ascii="Times New Roman" w:hAnsi="Times New Roman" w:cs="Times New Roman" w:eastAsiaTheme="minorHAnsi"/>
          <w:sz w:val="24"/>
          <w:szCs w:val="24"/>
        </w:rPr>
      </w:pPr>
    </w:p>
    <w:p>
      <w:pPr>
        <w:rPr>
          <w:rFonts w:ascii="Times New Roman" w:hAnsi="Times New Roman" w:cs="Times New Roman" w:eastAsiaTheme="minorHAnsi"/>
          <w:sz w:val="24"/>
          <w:szCs w:val="24"/>
        </w:rPr>
      </w:pPr>
    </w:p>
    <w:p>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Bahagian B</w:t>
      </w:r>
    </w:p>
    <w:p>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[60 </w:t>
      </w:r>
      <w:r>
        <w:rPr>
          <w:rFonts w:ascii="Times New Roman" w:hAnsi="Times New Roman" w:cs="Times New Roman"/>
          <w:i/>
          <w:iCs/>
          <w:sz w:val="24"/>
          <w:szCs w:val="24"/>
        </w:rPr>
        <w:t>markah</w:t>
      </w:r>
      <w:r>
        <w:rPr>
          <w:rFonts w:ascii="Times New Roman" w:hAnsi="Times New Roman" w:cs="Times New Roman"/>
          <w:sz w:val="24"/>
          <w:szCs w:val="24"/>
        </w:rPr>
        <w:t>]</w:t>
      </w:r>
    </w:p>
    <w:p>
      <w:pPr>
        <w:spacing w:after="0" w:line="360" w:lineRule="auto"/>
        <w:jc w:val="center"/>
        <w:rPr>
          <w:rFonts w:ascii="Times New Roman" w:hAnsi="Times New Roman" w:cs="Times New Roman"/>
          <w:i/>
          <w:iCs/>
          <w:sz w:val="24"/>
          <w:szCs w:val="24"/>
          <w:lang w:val="it-IT"/>
        </w:rPr>
      </w:pPr>
      <w:r>
        <w:rPr>
          <w:rFonts w:ascii="Times New Roman" w:hAnsi="Times New Roman" w:cs="Times New Roman"/>
          <w:i/>
          <w:iCs/>
          <w:sz w:val="24"/>
          <w:szCs w:val="24"/>
          <w:lang w:val="it-IT"/>
        </w:rPr>
        <w:t xml:space="preserve">Jawab mana-mana </w:t>
      </w:r>
      <w:r>
        <w:rPr>
          <w:rFonts w:ascii="Times New Roman" w:hAnsi="Times New Roman" w:cs="Times New Roman"/>
          <w:b/>
          <w:bCs/>
          <w:i/>
          <w:iCs/>
          <w:sz w:val="24"/>
          <w:szCs w:val="24"/>
          <w:lang w:val="it-IT"/>
        </w:rPr>
        <w:t>tiga</w:t>
      </w:r>
      <w:r>
        <w:rPr>
          <w:rFonts w:ascii="Times New Roman" w:hAnsi="Times New Roman" w:cs="Times New Roman"/>
          <w:i/>
          <w:iCs/>
          <w:sz w:val="24"/>
          <w:szCs w:val="24"/>
          <w:lang w:val="it-IT"/>
        </w:rPr>
        <w:t xml:space="preserve"> soalan daripada bahagian ini.</w:t>
      </w:r>
    </w:p>
    <w:p>
      <w:pPr>
        <w:rPr>
          <w:rFonts w:ascii="Times New Roman" w:hAnsi="Times New Roman" w:cs="Times New Roman" w:eastAsiaTheme="minorHAnsi"/>
          <w:sz w:val="24"/>
          <w:szCs w:val="24"/>
          <w:lang w:val="it-IT"/>
        </w:rPr>
      </w:pPr>
    </w:p>
    <w:tbl>
      <w:tblPr>
        <w:tblStyle w:val="3"/>
        <w:tblW w:w="9543" w:type="dxa"/>
        <w:tblInd w:w="-142" w:type="dxa"/>
        <w:tblLayout w:type="autofit"/>
        <w:tblCellMar>
          <w:top w:w="0" w:type="dxa"/>
          <w:left w:w="108" w:type="dxa"/>
          <w:bottom w:w="0" w:type="dxa"/>
          <w:right w:w="108" w:type="dxa"/>
        </w:tblCellMar>
      </w:tblPr>
      <w:tblGrid>
        <w:gridCol w:w="533"/>
        <w:gridCol w:w="790"/>
        <w:gridCol w:w="8220"/>
      </w:tblGrid>
      <w:tr>
        <w:tblPrEx>
          <w:tblCellMar>
            <w:top w:w="0" w:type="dxa"/>
            <w:left w:w="108" w:type="dxa"/>
            <w:bottom w:w="0" w:type="dxa"/>
            <w:right w:w="108" w:type="dxa"/>
          </w:tblCellMar>
        </w:tblPrEx>
        <w:trPr>
          <w:trHeight w:val="986" w:hRule="atLeast"/>
        </w:trPr>
        <w:tc>
          <w:tcPr>
            <w:tcW w:w="533" w:type="dxa"/>
            <w:shd w:val="clear" w:color="auto" w:fill="auto"/>
          </w:tcPr>
          <w:p>
            <w:pPr>
              <w:spacing w:after="120" w:line="360" w:lineRule="auto"/>
              <w:rPr>
                <w:rFonts w:ascii="Times New Roman" w:hAnsi="Times New Roman" w:cs="Times New Roman"/>
                <w:sz w:val="24"/>
                <w:szCs w:val="24"/>
              </w:rPr>
            </w:pPr>
            <w:bookmarkStart w:id="2" w:name="_Hlk116808257"/>
            <w:r>
              <w:rPr>
                <w:rFonts w:ascii="Times New Roman" w:hAnsi="Times New Roman" w:cs="Times New Roman"/>
                <w:b/>
                <w:bCs/>
                <w:sz w:val="24"/>
                <w:szCs w:val="24"/>
              </w:rPr>
              <w:t>5.</w:t>
            </w:r>
          </w:p>
        </w:tc>
        <w:tc>
          <w:tcPr>
            <w:tcW w:w="9010" w:type="dxa"/>
            <w:gridSpan w:val="2"/>
            <w:shd w:val="clear" w:color="auto" w:fill="auto"/>
          </w:tcPr>
          <w:p>
            <w:pPr>
              <w:tabs>
                <w:tab w:val="left" w:pos="1200"/>
              </w:tabs>
              <w:rPr>
                <w:rFonts w:ascii="Times New Roman" w:hAnsi="Times New Roman" w:cs="Times New Roman"/>
                <w:sz w:val="24"/>
                <w:szCs w:val="24"/>
                <w:lang w:val="it-IT"/>
              </w:rPr>
            </w:pPr>
            <w:r>
              <w:rPr>
                <w:rFonts w:ascii="Times New Roman" w:hAnsi="Times New Roman" w:cs="Times New Roman"/>
                <w:sz w:val="24"/>
                <w:szCs w:val="24"/>
                <w:lang w:val="it-IT"/>
              </w:rPr>
              <w:t>Pendudukan Jepun di Tanah Melayu bermula apabila Singapura ditawan pada 15 Februari 1942.</w:t>
            </w:r>
          </w:p>
        </w:tc>
      </w:tr>
      <w:tr>
        <w:tblPrEx>
          <w:tblCellMar>
            <w:top w:w="0" w:type="dxa"/>
            <w:left w:w="108" w:type="dxa"/>
            <w:bottom w:w="0" w:type="dxa"/>
            <w:right w:w="108" w:type="dxa"/>
          </w:tblCellMar>
        </w:tblPrEx>
        <w:trPr>
          <w:trHeight w:val="625" w:hRule="atLeast"/>
        </w:trPr>
        <w:tc>
          <w:tcPr>
            <w:tcW w:w="533" w:type="dxa"/>
            <w:shd w:val="clear" w:color="auto" w:fill="auto"/>
          </w:tcPr>
          <w:p>
            <w:pPr>
              <w:spacing w:line="360" w:lineRule="auto"/>
              <w:rPr>
                <w:rFonts w:ascii="Times New Roman" w:hAnsi="Times New Roman" w:cs="Times New Roman"/>
                <w:b/>
                <w:sz w:val="24"/>
                <w:szCs w:val="24"/>
                <w:lang w:val="it-IT"/>
              </w:rPr>
            </w:pPr>
          </w:p>
        </w:tc>
        <w:tc>
          <w:tcPr>
            <w:tcW w:w="790" w:type="dxa"/>
            <w:shd w:val="clear" w:color="auto" w:fill="auto"/>
          </w:tcPr>
          <w:p>
            <w:pPr>
              <w:rPr>
                <w:rFonts w:ascii="Times New Roman" w:hAnsi="Times New Roman" w:cs="Times New Roman"/>
                <w:sz w:val="24"/>
                <w:szCs w:val="24"/>
              </w:rPr>
            </w:pPr>
            <w:r>
              <w:rPr>
                <w:rFonts w:ascii="Times New Roman" w:hAnsi="Times New Roman" w:cs="Times New Roman"/>
                <w:sz w:val="24"/>
                <w:szCs w:val="24"/>
              </w:rPr>
              <w:t>(a)</w:t>
            </w:r>
          </w:p>
        </w:tc>
        <w:tc>
          <w:tcPr>
            <w:tcW w:w="8220" w:type="dxa"/>
            <w:shd w:val="clear" w:color="auto" w:fill="auto"/>
            <w:vAlign w:val="bottom"/>
          </w:tcPr>
          <w:p>
            <w:pPr>
              <w:jc w:val="both"/>
              <w:rPr>
                <w:rFonts w:ascii="Times New Roman" w:hAnsi="Times New Roman" w:cs="Times New Roman"/>
                <w:iCs/>
                <w:sz w:val="24"/>
                <w:szCs w:val="24"/>
              </w:rPr>
            </w:pPr>
            <w:r>
              <w:rPr>
                <w:rFonts w:ascii="Times New Roman" w:hAnsi="Times New Roman" w:cs="Times New Roman"/>
                <w:iCs/>
                <w:sz w:val="24"/>
                <w:szCs w:val="24"/>
              </w:rPr>
              <w:t>Jelaskan faktor Tanah Melayu menjadi sasaran tentera Jepun.</w:t>
            </w:r>
          </w:p>
          <w:p>
            <w:pPr>
              <w:jc w:val="right"/>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i/>
                <w:iCs/>
                <w:sz w:val="24"/>
                <w:szCs w:val="24"/>
              </w:rPr>
              <w:t>markah</w:t>
            </w:r>
            <w:r>
              <w:rPr>
                <w:rFonts w:ascii="Times New Roman" w:hAnsi="Times New Roman" w:cs="Times New Roman"/>
                <w:sz w:val="24"/>
                <w:szCs w:val="24"/>
              </w:rPr>
              <w:t>]</w:t>
            </w:r>
          </w:p>
        </w:tc>
      </w:tr>
      <w:tr>
        <w:tblPrEx>
          <w:tblCellMar>
            <w:top w:w="0" w:type="dxa"/>
            <w:left w:w="108" w:type="dxa"/>
            <w:bottom w:w="0" w:type="dxa"/>
            <w:right w:w="108" w:type="dxa"/>
          </w:tblCellMar>
        </w:tblPrEx>
        <w:tc>
          <w:tcPr>
            <w:tcW w:w="533" w:type="dxa"/>
            <w:shd w:val="clear" w:color="auto" w:fill="auto"/>
          </w:tcPr>
          <w:p>
            <w:pPr>
              <w:spacing w:line="360" w:lineRule="auto"/>
              <w:rPr>
                <w:rFonts w:ascii="Times New Roman" w:hAnsi="Times New Roman" w:cs="Times New Roman"/>
                <w:b/>
                <w:sz w:val="24"/>
                <w:szCs w:val="24"/>
              </w:rPr>
            </w:pPr>
          </w:p>
        </w:tc>
        <w:tc>
          <w:tcPr>
            <w:tcW w:w="790" w:type="dxa"/>
            <w:shd w:val="clear" w:color="auto" w:fill="auto"/>
          </w:tcPr>
          <w:p>
            <w:pPr>
              <w:rPr>
                <w:rFonts w:ascii="Times New Roman" w:hAnsi="Times New Roman" w:cs="Times New Roman"/>
                <w:sz w:val="24"/>
                <w:szCs w:val="24"/>
              </w:rPr>
            </w:pPr>
            <w:r>
              <w:rPr>
                <w:rFonts w:ascii="Times New Roman" w:hAnsi="Times New Roman" w:cs="Times New Roman"/>
                <w:sz w:val="24"/>
                <w:szCs w:val="24"/>
              </w:rPr>
              <w:t>(b)</w:t>
            </w:r>
          </w:p>
        </w:tc>
        <w:tc>
          <w:tcPr>
            <w:tcW w:w="8220" w:type="dxa"/>
            <w:shd w:val="clear" w:color="auto" w:fill="auto"/>
            <w:vAlign w:val="bottom"/>
          </w:tcPr>
          <w:p>
            <w:pPr>
              <w:jc w:val="both"/>
              <w:rPr>
                <w:rFonts w:ascii="Times New Roman" w:hAnsi="Times New Roman" w:cs="Times New Roman"/>
                <w:sz w:val="24"/>
                <w:szCs w:val="24"/>
              </w:rPr>
            </w:pPr>
            <w:r>
              <w:rPr>
                <w:rFonts w:ascii="Times New Roman" w:hAnsi="Times New Roman" w:cs="Times New Roman"/>
                <w:sz w:val="24"/>
                <w:szCs w:val="24"/>
              </w:rPr>
              <w:t xml:space="preserve">Huraikan layanan Jepun terhadap penduduk di Tanah Melayu. </w:t>
            </w:r>
          </w:p>
          <w:p>
            <w:pPr>
              <w:jc w:val="right"/>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i/>
                <w:iCs/>
                <w:sz w:val="24"/>
                <w:szCs w:val="24"/>
              </w:rPr>
              <w:t>markah</w:t>
            </w:r>
            <w:r>
              <w:rPr>
                <w:rFonts w:ascii="Times New Roman" w:hAnsi="Times New Roman" w:cs="Times New Roman"/>
                <w:sz w:val="24"/>
                <w:szCs w:val="24"/>
              </w:rPr>
              <w:t>]</w:t>
            </w:r>
          </w:p>
        </w:tc>
      </w:tr>
      <w:tr>
        <w:tblPrEx>
          <w:tblCellMar>
            <w:top w:w="0" w:type="dxa"/>
            <w:left w:w="108" w:type="dxa"/>
            <w:bottom w:w="0" w:type="dxa"/>
            <w:right w:w="108" w:type="dxa"/>
          </w:tblCellMar>
        </w:tblPrEx>
        <w:tc>
          <w:tcPr>
            <w:tcW w:w="533" w:type="dxa"/>
            <w:shd w:val="clear" w:color="auto" w:fill="auto"/>
          </w:tcPr>
          <w:p>
            <w:pPr>
              <w:spacing w:line="360" w:lineRule="auto"/>
              <w:rPr>
                <w:rFonts w:ascii="Times New Roman" w:hAnsi="Times New Roman" w:cs="Times New Roman"/>
                <w:b/>
                <w:sz w:val="24"/>
                <w:szCs w:val="24"/>
              </w:rPr>
            </w:pPr>
          </w:p>
        </w:tc>
        <w:tc>
          <w:tcPr>
            <w:tcW w:w="790" w:type="dxa"/>
            <w:shd w:val="clear" w:color="auto" w:fill="auto"/>
          </w:tcPr>
          <w:p>
            <w:pPr>
              <w:rPr>
                <w:rFonts w:ascii="Times New Roman" w:hAnsi="Times New Roman" w:cs="Times New Roman"/>
                <w:sz w:val="24"/>
                <w:szCs w:val="24"/>
              </w:rPr>
            </w:pPr>
            <w:r>
              <w:rPr>
                <w:rFonts w:ascii="Times New Roman" w:hAnsi="Times New Roman" w:cs="Times New Roman"/>
                <w:sz w:val="24"/>
                <w:szCs w:val="24"/>
              </w:rPr>
              <w:t xml:space="preserve">(c)  </w:t>
            </w:r>
          </w:p>
        </w:tc>
        <w:tc>
          <w:tcPr>
            <w:tcW w:w="8220" w:type="dxa"/>
            <w:shd w:val="clear" w:color="auto" w:fill="auto"/>
            <w:vAlign w:val="bottom"/>
          </w:tcPr>
          <w:p>
            <w:pPr>
              <w:tabs>
                <w:tab w:val="left" w:pos="180"/>
                <w:tab w:val="left" w:pos="540"/>
              </w:tabs>
              <w:rPr>
                <w:rFonts w:ascii="Times New Roman" w:hAnsi="Times New Roman" w:cs="Times New Roman"/>
                <w:iCs/>
                <w:sz w:val="24"/>
                <w:szCs w:val="24"/>
                <w:lang w:val="sv-SE"/>
              </w:rPr>
            </w:pPr>
            <w:r>
              <w:rPr>
                <w:rFonts w:ascii="Times New Roman" w:hAnsi="Times New Roman" w:cs="Times New Roman"/>
                <w:iCs/>
                <w:sz w:val="24"/>
                <w:szCs w:val="24"/>
                <w:lang w:val="sv-SE"/>
              </w:rPr>
              <w:t>Sebagai generasi muda hari ini, bagaimanakah anda berperanan dalam mengekalkan kemerdekaan negara?</w:t>
            </w:r>
          </w:p>
          <w:p>
            <w:pPr>
              <w:tabs>
                <w:tab w:val="left" w:pos="180"/>
                <w:tab w:val="left" w:pos="540"/>
              </w:tabs>
              <w:jc w:val="right"/>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i/>
                <w:iCs/>
                <w:sz w:val="24"/>
                <w:szCs w:val="24"/>
              </w:rPr>
              <w:t>markah</w:t>
            </w:r>
            <w:r>
              <w:rPr>
                <w:rFonts w:ascii="Times New Roman" w:hAnsi="Times New Roman" w:cs="Times New Roman"/>
                <w:sz w:val="24"/>
                <w:szCs w:val="24"/>
              </w:rPr>
              <w:t>]</w:t>
            </w:r>
          </w:p>
        </w:tc>
      </w:tr>
      <w:bookmarkEnd w:id="2"/>
    </w:tbl>
    <w:p>
      <w:pPr>
        <w:rPr>
          <w:rFonts w:ascii="Times New Roman" w:hAnsi="Times New Roman" w:cs="Times New Roman" w:eastAsiaTheme="minorHAnsi"/>
          <w:sz w:val="24"/>
          <w:szCs w:val="24"/>
        </w:rPr>
      </w:pPr>
    </w:p>
    <w:tbl>
      <w:tblPr>
        <w:tblStyle w:val="3"/>
        <w:tblW w:w="9750" w:type="dxa"/>
        <w:tblInd w:w="-284" w:type="dxa"/>
        <w:tblLayout w:type="fixed"/>
        <w:tblCellMar>
          <w:top w:w="0" w:type="dxa"/>
          <w:left w:w="108" w:type="dxa"/>
          <w:bottom w:w="0" w:type="dxa"/>
          <w:right w:w="108" w:type="dxa"/>
        </w:tblCellMar>
      </w:tblPr>
      <w:tblGrid>
        <w:gridCol w:w="533"/>
        <w:gridCol w:w="8934"/>
        <w:gridCol w:w="283"/>
      </w:tblGrid>
      <w:tr>
        <w:tblPrEx>
          <w:tblCellMar>
            <w:top w:w="0" w:type="dxa"/>
            <w:left w:w="108" w:type="dxa"/>
            <w:bottom w:w="0" w:type="dxa"/>
            <w:right w:w="108" w:type="dxa"/>
          </w:tblCellMar>
        </w:tblPrEx>
        <w:trPr>
          <w:trHeight w:val="915" w:hRule="atLeast"/>
        </w:trPr>
        <w:tc>
          <w:tcPr>
            <w:tcW w:w="533" w:type="dxa"/>
          </w:tcPr>
          <w:p>
            <w:pPr>
              <w:spacing w:after="0"/>
              <w:rPr>
                <w:rFonts w:ascii="Times New Roman" w:hAnsi="Times New Roman" w:cs="Times New Roman"/>
                <w:sz w:val="24"/>
                <w:szCs w:val="24"/>
              </w:rPr>
            </w:pPr>
            <w:bookmarkStart w:id="3" w:name="_Hlk116808363"/>
            <w:r>
              <w:rPr>
                <w:rFonts w:ascii="Times New Roman" w:hAnsi="Times New Roman" w:cs="Times New Roman"/>
                <w:sz w:val="24"/>
                <w:szCs w:val="24"/>
              </w:rPr>
              <w:t xml:space="preserve">6. </w:t>
            </w:r>
          </w:p>
        </w:tc>
        <w:tc>
          <w:tcPr>
            <w:tcW w:w="9217" w:type="dxa"/>
            <w:gridSpan w:val="2"/>
          </w:tcPr>
          <w:p>
            <w:pPr>
              <w:spacing w:after="0"/>
              <w:rPr>
                <w:rFonts w:ascii="Times New Roman" w:hAnsi="Times New Roman" w:cs="Times New Roman"/>
                <w:color w:val="000000"/>
                <w:sz w:val="24"/>
                <w:szCs w:val="24"/>
              </w:rPr>
            </w:pPr>
            <w:r>
              <w:rPr>
                <w:rFonts w:ascii="Times New Roman" w:hAnsi="Times New Roman" w:cs="Times New Roman"/>
                <w:color w:val="000000"/>
                <w:sz w:val="24"/>
                <w:szCs w:val="24"/>
              </w:rPr>
              <w:t>Pembentukan Persekutuan Tanah Melayu 1948 adalah lambing kejayaan perjuangan orang-orang Melayu mempertahankan maruah bangsa dan negara.</w:t>
            </w:r>
          </w:p>
        </w:tc>
      </w:tr>
      <w:tr>
        <w:tblPrEx>
          <w:tblCellMar>
            <w:top w:w="0" w:type="dxa"/>
            <w:left w:w="108" w:type="dxa"/>
            <w:bottom w:w="0" w:type="dxa"/>
            <w:right w:w="108" w:type="dxa"/>
          </w:tblCellMar>
        </w:tblPrEx>
        <w:trPr>
          <w:trHeight w:val="625" w:hRule="atLeast"/>
        </w:trPr>
        <w:tc>
          <w:tcPr>
            <w:tcW w:w="533" w:type="dxa"/>
          </w:tcPr>
          <w:p>
            <w:pPr>
              <w:spacing w:after="0"/>
              <w:rPr>
                <w:rFonts w:ascii="Times New Roman" w:hAnsi="Times New Roman" w:cs="Times New Roman"/>
                <w:b/>
                <w:sz w:val="24"/>
                <w:szCs w:val="24"/>
              </w:rPr>
            </w:pPr>
          </w:p>
        </w:tc>
        <w:tc>
          <w:tcPr>
            <w:tcW w:w="8934" w:type="dxa"/>
          </w:tcPr>
          <w:p>
            <w:pPr>
              <w:spacing w:after="0"/>
              <w:ind w:right="-8187"/>
              <w:rPr>
                <w:rFonts w:ascii="Times New Roman" w:hAnsi="Times New Roman" w:cs="Times New Roman"/>
                <w:sz w:val="24"/>
                <w:szCs w:val="24"/>
              </w:rPr>
            </w:pPr>
            <w:r>
              <w:rPr>
                <w:rFonts w:ascii="Times New Roman" w:hAnsi="Times New Roman" w:cs="Times New Roman"/>
                <w:sz w:val="24"/>
                <w:szCs w:val="24"/>
              </w:rPr>
              <w:t xml:space="preserve">(a) Mengapakah Persekutuan Tanah Melayu 1948 berjaya dibentuk?      </w:t>
            </w:r>
          </w:p>
          <w:p>
            <w:pPr>
              <w:spacing w:after="0"/>
              <w:ind w:right="-8187"/>
              <w:rPr>
                <w:rFonts w:ascii="Times New Roman" w:hAnsi="Times New Roman" w:cs="Times New Roman"/>
                <w:sz w:val="24"/>
                <w:szCs w:val="24"/>
              </w:rPr>
            </w:pPr>
            <w:r>
              <w:rPr>
                <w:rFonts w:ascii="Times New Roman" w:hAnsi="Times New Roman" w:cs="Times New Roman"/>
                <w:sz w:val="24"/>
                <w:szCs w:val="24"/>
              </w:rPr>
              <w:t xml:space="preserve">                                                                                                                                [4 </w:t>
            </w:r>
            <w:r>
              <w:rPr>
                <w:rFonts w:ascii="Times New Roman" w:hAnsi="Times New Roman" w:cs="Times New Roman"/>
                <w:i/>
                <w:iCs/>
                <w:sz w:val="24"/>
                <w:szCs w:val="24"/>
              </w:rPr>
              <w:t>markah</w:t>
            </w:r>
            <w:r>
              <w:rPr>
                <w:rFonts w:ascii="Times New Roman" w:hAnsi="Times New Roman" w:cs="Times New Roman"/>
                <w:sz w:val="24"/>
                <w:szCs w:val="24"/>
              </w:rPr>
              <w:t>]</w:t>
            </w:r>
          </w:p>
          <w:p>
            <w:pPr>
              <w:spacing w:after="0"/>
              <w:ind w:right="-8187"/>
              <w:rPr>
                <w:rFonts w:ascii="Times New Roman" w:hAnsi="Times New Roman" w:cs="Times New Roman"/>
                <w:sz w:val="24"/>
                <w:szCs w:val="24"/>
              </w:rPr>
            </w:pPr>
            <w:r>
              <w:rPr>
                <w:rFonts w:ascii="Times New Roman" w:hAnsi="Times New Roman" w:cs="Times New Roman"/>
                <w:sz w:val="24"/>
                <w:szCs w:val="24"/>
              </w:rPr>
              <w:t xml:space="preserve">         </w:t>
            </w:r>
          </w:p>
        </w:tc>
        <w:tc>
          <w:tcPr>
            <w:tcW w:w="283" w:type="dxa"/>
            <w:vAlign w:val="bottom"/>
          </w:tcPr>
          <w:p>
            <w:pPr>
              <w:spacing w:after="0"/>
              <w:ind w:left="7121" w:hanging="7121"/>
              <w:jc w:val="both"/>
              <w:rPr>
                <w:rFonts w:ascii="Times New Roman" w:hAnsi="Times New Roman" w:cs="Times New Roman"/>
                <w:i/>
                <w:iCs/>
                <w:sz w:val="24"/>
                <w:szCs w:val="24"/>
              </w:rPr>
            </w:pPr>
          </w:p>
          <w:p>
            <w:pPr>
              <w:spacing w:after="0"/>
              <w:ind w:left="7121" w:hanging="7121"/>
              <w:jc w:val="both"/>
              <w:rPr>
                <w:rFonts w:ascii="Times New Roman" w:hAnsi="Times New Roman" w:cs="Times New Roman"/>
                <w:i/>
                <w:iCs/>
                <w:sz w:val="24"/>
                <w:szCs w:val="24"/>
              </w:rPr>
            </w:pPr>
          </w:p>
        </w:tc>
      </w:tr>
      <w:tr>
        <w:tblPrEx>
          <w:tblCellMar>
            <w:top w:w="0" w:type="dxa"/>
            <w:left w:w="108" w:type="dxa"/>
            <w:bottom w:w="0" w:type="dxa"/>
            <w:right w:w="108" w:type="dxa"/>
          </w:tblCellMar>
        </w:tblPrEx>
        <w:tc>
          <w:tcPr>
            <w:tcW w:w="533" w:type="dxa"/>
          </w:tcPr>
          <w:p>
            <w:pPr>
              <w:spacing w:after="0"/>
              <w:rPr>
                <w:rFonts w:ascii="Times New Roman" w:hAnsi="Times New Roman" w:cs="Times New Roman"/>
                <w:b/>
                <w:sz w:val="24"/>
                <w:szCs w:val="24"/>
              </w:rPr>
            </w:pPr>
          </w:p>
        </w:tc>
        <w:tc>
          <w:tcPr>
            <w:tcW w:w="8934" w:type="dxa"/>
          </w:tcPr>
          <w:p>
            <w:pPr>
              <w:spacing w:after="0"/>
              <w:rPr>
                <w:rFonts w:ascii="Times New Roman" w:hAnsi="Times New Roman" w:cs="Times New Roman"/>
                <w:sz w:val="24"/>
                <w:szCs w:val="24"/>
                <w:lang w:val="it-IT"/>
              </w:rPr>
            </w:pPr>
            <w:r>
              <w:rPr>
                <w:rFonts w:ascii="Times New Roman" w:hAnsi="Times New Roman" w:cs="Times New Roman"/>
                <w:sz w:val="24"/>
                <w:szCs w:val="24"/>
                <w:lang w:val="it-IT"/>
              </w:rPr>
              <w:t>(b) Jelaskan ciri-ciri Persekutuan Tanah Melayu 1948.</w:t>
            </w:r>
          </w:p>
          <w:p>
            <w:pPr>
              <w:spacing w:after="0"/>
              <w:ind w:right="-8187"/>
              <w:rPr>
                <w:rFonts w:ascii="Times New Roman" w:hAnsi="Times New Roman" w:cs="Times New Roman"/>
                <w:sz w:val="24"/>
                <w:szCs w:val="24"/>
              </w:rPr>
            </w:pPr>
            <w:r>
              <w:rPr>
                <w:rFonts w:ascii="Times New Roman" w:hAnsi="Times New Roman" w:cs="Times New Roman"/>
                <w:sz w:val="24"/>
                <w:szCs w:val="24"/>
                <w:lang w:val="it-IT"/>
              </w:rPr>
              <w:t xml:space="preserve">                                                                                                                                </w:t>
            </w:r>
            <w:r>
              <w:rPr>
                <w:rFonts w:ascii="Times New Roman" w:hAnsi="Times New Roman" w:cs="Times New Roman"/>
                <w:sz w:val="24"/>
                <w:szCs w:val="24"/>
              </w:rPr>
              <w:t xml:space="preserve">[8 </w:t>
            </w:r>
            <w:r>
              <w:rPr>
                <w:rFonts w:ascii="Times New Roman" w:hAnsi="Times New Roman" w:cs="Times New Roman"/>
                <w:i/>
                <w:iCs/>
                <w:sz w:val="24"/>
                <w:szCs w:val="24"/>
              </w:rPr>
              <w:t>markah</w:t>
            </w:r>
            <w:r>
              <w:rPr>
                <w:rFonts w:ascii="Times New Roman" w:hAnsi="Times New Roman" w:cs="Times New Roman"/>
                <w:sz w:val="24"/>
                <w:szCs w:val="24"/>
              </w:rPr>
              <w:t>]</w:t>
            </w:r>
          </w:p>
          <w:p>
            <w:pPr>
              <w:spacing w:after="0"/>
              <w:rPr>
                <w:rFonts w:ascii="Times New Roman" w:hAnsi="Times New Roman" w:cs="Times New Roman"/>
                <w:sz w:val="24"/>
                <w:szCs w:val="24"/>
              </w:rPr>
            </w:pPr>
          </w:p>
        </w:tc>
        <w:tc>
          <w:tcPr>
            <w:tcW w:w="283" w:type="dxa"/>
            <w:vAlign w:val="bottom"/>
          </w:tcPr>
          <w:p>
            <w:pPr>
              <w:spacing w:after="0"/>
              <w:jc w:val="right"/>
              <w:rPr>
                <w:rFonts w:ascii="Times New Roman" w:hAnsi="Times New Roman" w:cs="Times New Roman"/>
                <w:i/>
                <w:iCs/>
                <w:sz w:val="24"/>
                <w:szCs w:val="24"/>
              </w:rPr>
            </w:pPr>
          </w:p>
        </w:tc>
      </w:tr>
      <w:tr>
        <w:tblPrEx>
          <w:tblCellMar>
            <w:top w:w="0" w:type="dxa"/>
            <w:left w:w="108" w:type="dxa"/>
            <w:bottom w:w="0" w:type="dxa"/>
            <w:right w:w="108" w:type="dxa"/>
          </w:tblCellMar>
        </w:tblPrEx>
        <w:tc>
          <w:tcPr>
            <w:tcW w:w="533" w:type="dxa"/>
          </w:tcPr>
          <w:p>
            <w:pPr>
              <w:spacing w:after="0"/>
              <w:rPr>
                <w:rFonts w:ascii="Times New Roman" w:hAnsi="Times New Roman" w:cs="Times New Roman"/>
                <w:b/>
                <w:sz w:val="24"/>
                <w:szCs w:val="24"/>
              </w:rPr>
            </w:pPr>
          </w:p>
        </w:tc>
        <w:tc>
          <w:tcPr>
            <w:tcW w:w="8934" w:type="dxa"/>
          </w:tcPr>
          <w:p>
            <w:pPr>
              <w:spacing w:after="0"/>
              <w:ind w:left="27"/>
              <w:rPr>
                <w:rFonts w:ascii="Times New Roman" w:hAnsi="Times New Roman" w:cs="Times New Roman"/>
                <w:sz w:val="24"/>
                <w:szCs w:val="24"/>
              </w:rPr>
            </w:pPr>
            <w:r>
              <w:rPr>
                <w:rFonts w:ascii="Times New Roman" w:hAnsi="Times New Roman" w:cs="Times New Roman"/>
                <w:sz w:val="24"/>
                <w:szCs w:val="24"/>
              </w:rPr>
              <w:t xml:space="preserve">(c)  Pembentukan PersekutuanTanah Melayu 1948 telah menyumbang kepada </w:t>
            </w:r>
          </w:p>
          <w:p>
            <w:pPr>
              <w:spacing w:after="0"/>
              <w:ind w:left="453" w:hanging="426"/>
              <w:jc w:val="both"/>
              <w:rPr>
                <w:rFonts w:ascii="Times New Roman" w:hAnsi="Times New Roman" w:cs="Times New Roman"/>
                <w:sz w:val="24"/>
                <w:szCs w:val="24"/>
              </w:rPr>
            </w:pPr>
            <w:r>
              <w:rPr>
                <w:rFonts w:ascii="Times New Roman" w:hAnsi="Times New Roman" w:cs="Times New Roman"/>
                <w:sz w:val="24"/>
                <w:szCs w:val="24"/>
              </w:rPr>
              <w:t xml:space="preserve">      pengukuhan negara dan bangsa Malaysia sehingga kini.</w:t>
            </w:r>
          </w:p>
          <w:p>
            <w:pPr>
              <w:spacing w:after="0"/>
              <w:ind w:left="453" w:hanging="426"/>
              <w:rPr>
                <w:rFonts w:ascii="Times New Roman" w:hAnsi="Times New Roman" w:cs="Times New Roman"/>
                <w:sz w:val="24"/>
                <w:szCs w:val="24"/>
              </w:rPr>
            </w:pPr>
            <w:r>
              <w:rPr>
                <w:rFonts w:ascii="Times New Roman" w:hAnsi="Times New Roman" w:cs="Times New Roman"/>
                <w:sz w:val="24"/>
                <w:szCs w:val="24"/>
              </w:rPr>
              <w:t xml:space="preserve">      Beri penjelasan anda.</w:t>
            </w:r>
          </w:p>
        </w:tc>
        <w:tc>
          <w:tcPr>
            <w:tcW w:w="283" w:type="dxa"/>
            <w:vAlign w:val="bottom"/>
          </w:tcPr>
          <w:p>
            <w:pPr>
              <w:tabs>
                <w:tab w:val="left" w:pos="180"/>
                <w:tab w:val="left" w:pos="540"/>
              </w:tabs>
              <w:spacing w:after="0"/>
              <w:jc w:val="right"/>
              <w:rPr>
                <w:rFonts w:ascii="Times New Roman" w:hAnsi="Times New Roman" w:cs="Times New Roman"/>
                <w:i/>
                <w:iCs/>
                <w:sz w:val="24"/>
                <w:szCs w:val="24"/>
              </w:rPr>
            </w:pPr>
          </w:p>
        </w:tc>
      </w:tr>
      <w:bookmarkEnd w:id="3"/>
    </w:tbl>
    <w:p>
      <w:pPr>
        <w:spacing w:after="0"/>
        <w:ind w:right="-8187"/>
        <w:rPr>
          <w:rFonts w:ascii="Times New Roman" w:hAnsi="Times New Roman" w:cs="Times New Roman"/>
          <w:sz w:val="24"/>
          <w:szCs w:val="24"/>
        </w:rPr>
      </w:pPr>
      <w:r>
        <w:rPr>
          <w:rFonts w:ascii="Times New Roman" w:hAnsi="Times New Roman" w:cs="Times New Roman"/>
          <w:sz w:val="24"/>
          <w:szCs w:val="24"/>
        </w:rPr>
        <w:t xml:space="preserve">                                                                                                                                           [8 </w:t>
      </w:r>
      <w:r>
        <w:rPr>
          <w:rFonts w:ascii="Times New Roman" w:hAnsi="Times New Roman" w:cs="Times New Roman"/>
          <w:i/>
          <w:iCs/>
          <w:sz w:val="24"/>
          <w:szCs w:val="24"/>
        </w:rPr>
        <w:t>markah</w:t>
      </w:r>
      <w:r>
        <w:rPr>
          <w:rFonts w:ascii="Times New Roman" w:hAnsi="Times New Roman" w:cs="Times New Roman"/>
          <w:sz w:val="24"/>
          <w:szCs w:val="24"/>
        </w:rPr>
        <w:t>]</w:t>
      </w:r>
    </w:p>
    <w:p>
      <w:pPr>
        <w:spacing w:after="0"/>
        <w:ind w:right="-8187"/>
        <w:rPr>
          <w:rFonts w:ascii="Times New Roman" w:hAnsi="Times New Roman" w:cs="Times New Roman"/>
          <w:sz w:val="24"/>
          <w:szCs w:val="24"/>
        </w:rPr>
      </w:pPr>
    </w:p>
    <w:p>
      <w:pPr>
        <w:spacing w:after="0"/>
        <w:ind w:right="-8187"/>
        <w:rPr>
          <w:rFonts w:ascii="Times New Roman" w:hAnsi="Times New Roman" w:cs="Times New Roman"/>
          <w:sz w:val="24"/>
          <w:szCs w:val="24"/>
        </w:rPr>
      </w:pPr>
    </w:p>
    <w:p>
      <w:pPr>
        <w:spacing w:after="0"/>
        <w:ind w:right="-8187"/>
        <w:rPr>
          <w:rFonts w:ascii="Times New Roman" w:hAnsi="Times New Roman" w:cs="Times New Roman"/>
          <w:sz w:val="24"/>
          <w:szCs w:val="24"/>
        </w:rPr>
      </w:pPr>
    </w:p>
    <w:p>
      <w:pPr>
        <w:spacing w:after="0"/>
        <w:ind w:right="-8187"/>
        <w:rPr>
          <w:rFonts w:ascii="Times New Roman" w:hAnsi="Times New Roman" w:cs="Times New Roman"/>
          <w:sz w:val="24"/>
          <w:szCs w:val="24"/>
        </w:rPr>
      </w:pPr>
    </w:p>
    <w:p>
      <w:pPr>
        <w:spacing w:after="0"/>
        <w:ind w:right="-8187"/>
        <w:rPr>
          <w:rFonts w:ascii="Times New Roman" w:hAnsi="Times New Roman" w:cs="Times New Roman"/>
          <w:sz w:val="24"/>
          <w:szCs w:val="24"/>
        </w:rPr>
      </w:pPr>
    </w:p>
    <w:p>
      <w:pPr>
        <w:spacing w:after="0"/>
        <w:ind w:right="-8187"/>
        <w:rPr>
          <w:rFonts w:ascii="Times New Roman" w:hAnsi="Times New Roman" w:cs="Times New Roman"/>
          <w:sz w:val="24"/>
          <w:szCs w:val="24"/>
        </w:rPr>
      </w:pPr>
    </w:p>
    <w:p>
      <w:pPr>
        <w:spacing w:after="0"/>
        <w:rPr>
          <w:rFonts w:ascii="Times New Roman" w:hAnsi="Times New Roman" w:cs="Times New Roman"/>
          <w:sz w:val="24"/>
          <w:szCs w:val="24"/>
        </w:rPr>
      </w:pPr>
    </w:p>
    <w:tbl>
      <w:tblPr>
        <w:tblStyle w:val="3"/>
        <w:tblW w:w="9616" w:type="dxa"/>
        <w:jc w:val="center"/>
        <w:tblLayout w:type="autofit"/>
        <w:tblCellMar>
          <w:top w:w="0" w:type="dxa"/>
          <w:left w:w="108" w:type="dxa"/>
          <w:bottom w:w="0" w:type="dxa"/>
          <w:right w:w="108" w:type="dxa"/>
        </w:tblCellMar>
      </w:tblPr>
      <w:tblGrid>
        <w:gridCol w:w="533"/>
        <w:gridCol w:w="608"/>
        <w:gridCol w:w="8475"/>
      </w:tblGrid>
      <w:tr>
        <w:tblPrEx>
          <w:tblCellMar>
            <w:top w:w="0" w:type="dxa"/>
            <w:left w:w="108" w:type="dxa"/>
            <w:bottom w:w="0" w:type="dxa"/>
            <w:right w:w="108" w:type="dxa"/>
          </w:tblCellMar>
        </w:tblPrEx>
        <w:trPr>
          <w:trHeight w:val="613" w:hRule="atLeast"/>
          <w:jc w:val="center"/>
        </w:trPr>
        <w:tc>
          <w:tcPr>
            <w:tcW w:w="533" w:type="dxa"/>
          </w:tcPr>
          <w:p>
            <w:pPr>
              <w:spacing w:after="120" w:line="240" w:lineRule="auto"/>
              <w:rPr>
                <w:rFonts w:ascii="Times New Roman" w:hAnsi="Times New Roman" w:cs="Times New Roman"/>
                <w:sz w:val="24"/>
                <w:szCs w:val="24"/>
                <w:lang w:val="en-US"/>
              </w:rPr>
            </w:pPr>
            <w:bookmarkStart w:id="4" w:name="_Hlk116808818"/>
            <w:r>
              <w:rPr>
                <w:rFonts w:ascii="Times New Roman" w:hAnsi="Times New Roman" w:cs="Times New Roman"/>
                <w:sz w:val="24"/>
                <w:szCs w:val="24"/>
                <w:lang w:val="en-US"/>
              </w:rPr>
              <w:t>7</w:t>
            </w:r>
          </w:p>
        </w:tc>
        <w:tc>
          <w:tcPr>
            <w:tcW w:w="9083" w:type="dxa"/>
            <w:gridSpan w:val="2"/>
          </w:tcPr>
          <w:p>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Pentadbiran Kerajaan Malaysia dibahagikan kepada tiga peringkat iaitu Kerajaan Persekutuan, Kerajaan Negeri dan Kerajaan Tempatan. </w:t>
            </w:r>
          </w:p>
        </w:tc>
      </w:tr>
      <w:tr>
        <w:tblPrEx>
          <w:tblCellMar>
            <w:top w:w="0" w:type="dxa"/>
            <w:left w:w="108" w:type="dxa"/>
            <w:bottom w:w="0" w:type="dxa"/>
            <w:right w:w="108" w:type="dxa"/>
          </w:tblCellMar>
        </w:tblPrEx>
        <w:trPr>
          <w:trHeight w:val="954" w:hRule="atLeast"/>
          <w:jc w:val="center"/>
        </w:trPr>
        <w:tc>
          <w:tcPr>
            <w:tcW w:w="533" w:type="dxa"/>
          </w:tcPr>
          <w:p>
            <w:pPr>
              <w:spacing w:after="0" w:line="360" w:lineRule="auto"/>
              <w:rPr>
                <w:rFonts w:ascii="Times New Roman" w:hAnsi="Times New Roman" w:cs="Times New Roman"/>
                <w:b/>
                <w:sz w:val="24"/>
                <w:szCs w:val="24"/>
              </w:rPr>
            </w:pPr>
          </w:p>
        </w:tc>
        <w:tc>
          <w:tcPr>
            <w:tcW w:w="608"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(a)</w:t>
            </w:r>
          </w:p>
        </w:tc>
        <w:tc>
          <w:tcPr>
            <w:tcW w:w="8475" w:type="dxa"/>
            <w:vAlign w:val="bottom"/>
          </w:tcPr>
          <w:p>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Nyatakan bidang kuasa berikut:</w:t>
            </w:r>
          </w:p>
          <w:p>
            <w:pPr>
              <w:numPr>
                <w:ilvl w:val="0"/>
                <w:numId w:val="2"/>
              </w:num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Kerajaan Persekutuan.</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4 </w:t>
            </w:r>
            <w:r>
              <w:rPr>
                <w:rFonts w:ascii="Times New Roman" w:hAnsi="Times New Roman" w:cs="Times New Roman"/>
                <w:i/>
                <w:iCs/>
                <w:sz w:val="24"/>
                <w:szCs w:val="24"/>
              </w:rPr>
              <w:t>markah</w:t>
            </w:r>
            <w:r>
              <w:rPr>
                <w:rFonts w:ascii="Times New Roman" w:hAnsi="Times New Roman" w:cs="Times New Roman"/>
                <w:sz w:val="24"/>
                <w:szCs w:val="24"/>
              </w:rPr>
              <w:t>]</w:t>
            </w:r>
          </w:p>
          <w:p>
            <w:pPr>
              <w:spacing w:after="0" w:line="360" w:lineRule="auto"/>
              <w:jc w:val="right"/>
              <w:rPr>
                <w:rFonts w:ascii="Times New Roman" w:hAnsi="Times New Roman" w:cs="Times New Roman"/>
                <w:sz w:val="24"/>
                <w:szCs w:val="24"/>
              </w:rPr>
            </w:pPr>
          </w:p>
        </w:tc>
      </w:tr>
      <w:tr>
        <w:trPr>
          <w:jc w:val="center"/>
        </w:trPr>
        <w:tc>
          <w:tcPr>
            <w:tcW w:w="533" w:type="dxa"/>
          </w:tcPr>
          <w:p>
            <w:pPr>
              <w:spacing w:after="0" w:line="360" w:lineRule="auto"/>
              <w:rPr>
                <w:rFonts w:ascii="Times New Roman" w:hAnsi="Times New Roman" w:cs="Times New Roman"/>
                <w:b/>
                <w:sz w:val="24"/>
                <w:szCs w:val="24"/>
              </w:rPr>
            </w:pPr>
          </w:p>
        </w:tc>
        <w:tc>
          <w:tcPr>
            <w:tcW w:w="608" w:type="dxa"/>
          </w:tcPr>
          <w:p>
            <w:pPr>
              <w:spacing w:after="0" w:line="240" w:lineRule="auto"/>
              <w:rPr>
                <w:rFonts w:ascii="Times New Roman" w:hAnsi="Times New Roman" w:cs="Times New Roman"/>
                <w:sz w:val="24"/>
                <w:szCs w:val="24"/>
              </w:rPr>
            </w:pPr>
          </w:p>
        </w:tc>
        <w:tc>
          <w:tcPr>
            <w:tcW w:w="8475" w:type="dxa"/>
            <w:vAlign w:val="bottom"/>
          </w:tcPr>
          <w:p>
            <w:pPr>
              <w:numPr>
                <w:ilvl w:val="0"/>
                <w:numId w:val="2"/>
              </w:num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Kerajaan Negeri.                                                                                      </w:t>
            </w:r>
            <w:r>
              <w:rPr>
                <w:rFonts w:ascii="Times New Roman" w:hAnsi="Times New Roman" w:cs="Times New Roman"/>
                <w:sz w:val="24"/>
                <w:szCs w:val="24"/>
              </w:rPr>
              <w:t>[</w:t>
            </w:r>
            <w:r>
              <w:rPr>
                <w:rFonts w:ascii="Times New Roman" w:hAnsi="Times New Roman" w:cs="Times New Roman"/>
                <w:sz w:val="24"/>
                <w:szCs w:val="24"/>
                <w:lang w:val="en-US"/>
              </w:rPr>
              <w:t xml:space="preserve">4 </w:t>
            </w:r>
            <w:r>
              <w:rPr>
                <w:rFonts w:ascii="Times New Roman" w:hAnsi="Times New Roman" w:cs="Times New Roman"/>
                <w:i/>
                <w:iCs/>
                <w:sz w:val="24"/>
                <w:szCs w:val="24"/>
              </w:rPr>
              <w:t>markah</w:t>
            </w:r>
            <w:r>
              <w:rPr>
                <w:rFonts w:ascii="Times New Roman" w:hAnsi="Times New Roman" w:cs="Times New Roman"/>
                <w:sz w:val="24"/>
                <w:szCs w:val="24"/>
              </w:rPr>
              <w:t>]</w:t>
            </w:r>
          </w:p>
          <w:p>
            <w:pPr>
              <w:pStyle w:val="8"/>
              <w:numPr>
                <w:ilvl w:val="0"/>
                <w:numId w:val="2"/>
              </w:numPr>
              <w:tabs>
                <w:tab w:val="left" w:pos="180"/>
                <w:tab w:val="left" w:pos="540"/>
              </w:tabs>
              <w:spacing w:after="0" w:line="360" w:lineRule="auto"/>
              <w:rPr>
                <w:rFonts w:ascii="Times New Roman" w:hAnsi="Times New Roman" w:cs="Times New Roman"/>
                <w:sz w:val="24"/>
                <w:szCs w:val="24"/>
              </w:rPr>
            </w:pPr>
            <w:r>
              <w:rPr>
                <w:rFonts w:ascii="Times New Roman" w:hAnsi="Times New Roman" w:cs="Times New Roman"/>
                <w:sz w:val="24"/>
                <w:szCs w:val="24"/>
                <w:lang w:val="en-US"/>
              </w:rPr>
              <w:t xml:space="preserve">Kerajaan Tempatan.                                                                                </w:t>
            </w:r>
            <w:r>
              <w:rPr>
                <w:rFonts w:ascii="Times New Roman" w:hAnsi="Times New Roman" w:cs="Times New Roman"/>
                <w:sz w:val="24"/>
                <w:szCs w:val="24"/>
              </w:rPr>
              <w:t>[</w:t>
            </w:r>
            <w:r>
              <w:rPr>
                <w:rFonts w:ascii="Times New Roman" w:hAnsi="Times New Roman" w:cs="Times New Roman"/>
                <w:sz w:val="24"/>
                <w:szCs w:val="24"/>
                <w:lang w:val="en-US"/>
              </w:rPr>
              <w:t>4</w:t>
            </w:r>
            <w:r>
              <w:rPr>
                <w:rFonts w:ascii="Times New Roman" w:hAnsi="Times New Roman" w:cs="Times New Roman"/>
                <w:sz w:val="24"/>
                <w:szCs w:val="24"/>
              </w:rPr>
              <w:t xml:space="preserve"> </w:t>
            </w:r>
            <w:r>
              <w:rPr>
                <w:rFonts w:ascii="Times New Roman" w:hAnsi="Times New Roman" w:cs="Times New Roman"/>
                <w:i/>
                <w:iCs/>
                <w:sz w:val="24"/>
                <w:szCs w:val="24"/>
              </w:rPr>
              <w:t>markah</w:t>
            </w:r>
            <w:r>
              <w:rPr>
                <w:rFonts w:ascii="Times New Roman" w:hAnsi="Times New Roman" w:cs="Times New Roman"/>
                <w:sz w:val="24"/>
                <w:szCs w:val="24"/>
              </w:rPr>
              <w:t>]</w:t>
            </w:r>
          </w:p>
          <w:p>
            <w:pPr>
              <w:pStyle w:val="8"/>
              <w:tabs>
                <w:tab w:val="left" w:pos="180"/>
                <w:tab w:val="left" w:pos="540"/>
              </w:tabs>
              <w:spacing w:after="0" w:line="360" w:lineRule="auto"/>
              <w:ind w:left="0"/>
              <w:rPr>
                <w:rFonts w:ascii="Times New Roman" w:hAnsi="Times New Roman" w:cs="Times New Roman"/>
                <w:sz w:val="24"/>
                <w:szCs w:val="24"/>
              </w:rPr>
            </w:pPr>
          </w:p>
          <w:p>
            <w:pPr>
              <w:tabs>
                <w:tab w:val="left" w:pos="180"/>
                <w:tab w:val="left" w:pos="540"/>
              </w:tabs>
              <w:spacing w:after="0" w:line="360" w:lineRule="auto"/>
              <w:jc w:val="right"/>
              <w:rPr>
                <w:rFonts w:ascii="Times New Roman" w:hAnsi="Times New Roman" w:cs="Times New Roman"/>
                <w:sz w:val="24"/>
                <w:szCs w:val="24"/>
              </w:rPr>
            </w:pPr>
          </w:p>
        </w:tc>
      </w:tr>
      <w:tr>
        <w:tblPrEx>
          <w:tblCellMar>
            <w:top w:w="0" w:type="dxa"/>
            <w:left w:w="108" w:type="dxa"/>
            <w:bottom w:w="0" w:type="dxa"/>
            <w:right w:w="108" w:type="dxa"/>
          </w:tblCellMar>
        </w:tblPrEx>
        <w:trPr>
          <w:trHeight w:val="426" w:hRule="atLeast"/>
          <w:jc w:val="center"/>
        </w:trPr>
        <w:tc>
          <w:tcPr>
            <w:tcW w:w="533" w:type="dxa"/>
          </w:tcPr>
          <w:p>
            <w:pPr>
              <w:spacing w:line="360" w:lineRule="auto"/>
              <w:rPr>
                <w:rFonts w:ascii="Times New Roman" w:hAnsi="Times New Roman" w:cs="Times New Roman"/>
                <w:b/>
                <w:sz w:val="24"/>
                <w:szCs w:val="24"/>
              </w:rPr>
            </w:pPr>
          </w:p>
        </w:tc>
        <w:tc>
          <w:tcPr>
            <w:tcW w:w="608" w:type="dxa"/>
          </w:tcPr>
          <w:p>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(b) </w:t>
            </w:r>
          </w:p>
        </w:tc>
        <w:tc>
          <w:tcPr>
            <w:tcW w:w="8475" w:type="dxa"/>
            <w:vAlign w:val="bottom"/>
          </w:tcPr>
          <w:p>
            <w:pPr>
              <w:tabs>
                <w:tab w:val="left" w:pos="180"/>
                <w:tab w:val="left" w:pos="540"/>
              </w:tabs>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Gambar berikut  berkaitan dengan Perumahan Mampu Milik yang dilaksanakan oleh Kerajaan Persekutuan.</w:t>
            </w:r>
          </w:p>
          <w:p>
            <w:pPr>
              <w:tabs>
                <w:tab w:val="left" w:pos="180"/>
                <w:tab w:val="left" w:pos="540"/>
              </w:tabs>
              <w:spacing w:line="240" w:lineRule="auto"/>
              <w:rPr>
                <w:rFonts w:ascii="Times New Roman" w:hAnsi="Times New Roman" w:cs="Times New Roman"/>
                <w:sz w:val="24"/>
                <w:szCs w:val="24"/>
                <w:lang w:val="en-US"/>
              </w:rPr>
            </w:pPr>
            <w:r>
              <w:drawing>
                <wp:anchor distT="0" distB="0" distL="114300" distR="114300" simplePos="0" relativeHeight="251663360" behindDoc="0" locked="0" layoutInCell="1" allowOverlap="1">
                  <wp:simplePos x="0" y="0"/>
                  <wp:positionH relativeFrom="column">
                    <wp:posOffset>727075</wp:posOffset>
                  </wp:positionH>
                  <wp:positionV relativeFrom="paragraph">
                    <wp:posOffset>69850</wp:posOffset>
                  </wp:positionV>
                  <wp:extent cx="3421380" cy="2436495"/>
                  <wp:effectExtent l="0" t="0" r="762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2">
                            <a:grayscl/>
                            <a:lum bright="-6000"/>
                            <a:extLst>
                              <a:ext uri="{28A0092B-C50C-407E-A947-70E740481C1C}">
                                <a14:useLocalDpi xmlns:a14="http://schemas.microsoft.com/office/drawing/2010/main" val="0"/>
                              </a:ext>
                            </a:extLst>
                          </a:blip>
                          <a:srcRect/>
                          <a:stretch>
                            <a:fillRect/>
                          </a:stretch>
                        </pic:blipFill>
                        <pic:spPr>
                          <a:xfrm>
                            <a:off x="0" y="0"/>
                            <a:ext cx="3421380" cy="2436495"/>
                          </a:xfrm>
                          <a:prstGeom prst="rect">
                            <a:avLst/>
                          </a:prstGeom>
                          <a:noFill/>
                          <a:ln>
                            <a:noFill/>
                          </a:ln>
                        </pic:spPr>
                      </pic:pic>
                    </a:graphicData>
                  </a:graphic>
                </wp:anchor>
              </w:drawing>
            </w: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line="240" w:lineRule="auto"/>
              <w:rPr>
                <w:rFonts w:ascii="Times New Roman" w:hAnsi="Times New Roman" w:cs="Times New Roman"/>
                <w:sz w:val="24"/>
                <w:szCs w:val="24"/>
                <w:lang w:val="en-US"/>
              </w:rPr>
            </w:pPr>
          </w:p>
          <w:p>
            <w:pPr>
              <w:tabs>
                <w:tab w:val="left" w:pos="180"/>
                <w:tab w:val="left" w:pos="540"/>
              </w:tabs>
              <w:spacing w:after="0"/>
              <w:rPr>
                <w:rFonts w:ascii="Times New Roman" w:hAnsi="Times New Roman" w:cs="Times New Roman"/>
                <w:sz w:val="24"/>
                <w:szCs w:val="24"/>
                <w:lang w:val="en-US"/>
              </w:rPr>
            </w:pPr>
            <w:r>
              <w:rPr>
                <w:rFonts w:ascii="Times New Roman" w:hAnsi="Times New Roman" w:cs="Times New Roman"/>
                <w:sz w:val="24"/>
                <w:szCs w:val="24"/>
                <w:lang w:val="en-US"/>
              </w:rPr>
              <w:t>Berdasarkan gambar, terangkan manfaat yang diperoleh rakyat daripada projek tersebut?</w:t>
            </w:r>
          </w:p>
          <w:p>
            <w:pPr>
              <w:tabs>
                <w:tab w:val="left" w:pos="180"/>
                <w:tab w:val="left" w:pos="540"/>
              </w:tabs>
              <w:spacing w:line="240" w:lineRule="auto"/>
              <w:jc w:val="right"/>
              <w:rPr>
                <w:rFonts w:ascii="Times New Roman" w:hAnsi="Times New Roman" w:cs="Times New Roman"/>
                <w:sz w:val="24"/>
                <w:szCs w:val="24"/>
                <w:lang w:val="en-US"/>
              </w:rPr>
            </w:pPr>
            <w:r>
              <w:rPr>
                <w:rFonts w:ascii="Times New Roman" w:hAnsi="Times New Roman" w:cs="Times New Roman"/>
                <w:sz w:val="24"/>
                <w:szCs w:val="24"/>
              </w:rPr>
              <w:t>[</w:t>
            </w:r>
            <w:r>
              <w:rPr>
                <w:rFonts w:ascii="Times New Roman" w:hAnsi="Times New Roman" w:cs="Times New Roman"/>
                <w:sz w:val="24"/>
                <w:szCs w:val="24"/>
                <w:lang w:val="en-US"/>
              </w:rPr>
              <w:t>8</w:t>
            </w:r>
            <w:r>
              <w:rPr>
                <w:rFonts w:ascii="Times New Roman" w:hAnsi="Times New Roman" w:cs="Times New Roman"/>
                <w:i/>
                <w:iCs/>
                <w:sz w:val="24"/>
                <w:szCs w:val="24"/>
              </w:rPr>
              <w:t xml:space="preserve"> markah</w:t>
            </w:r>
            <w:r>
              <w:rPr>
                <w:rFonts w:ascii="Times New Roman" w:hAnsi="Times New Roman" w:cs="Times New Roman"/>
                <w:sz w:val="24"/>
                <w:szCs w:val="24"/>
              </w:rPr>
              <w:t>]</w:t>
            </w:r>
          </w:p>
        </w:tc>
      </w:tr>
      <w:bookmarkEnd w:id="4"/>
    </w:tbl>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bl>
      <w:tblPr>
        <w:tblStyle w:val="3"/>
        <w:tblW w:w="9361" w:type="dxa"/>
        <w:tblInd w:w="-567" w:type="dxa"/>
        <w:tblLayout w:type="autofit"/>
        <w:tblCellMar>
          <w:top w:w="0" w:type="dxa"/>
          <w:left w:w="108" w:type="dxa"/>
          <w:bottom w:w="0" w:type="dxa"/>
          <w:right w:w="108" w:type="dxa"/>
        </w:tblCellMar>
      </w:tblPr>
      <w:tblGrid>
        <w:gridCol w:w="533"/>
        <w:gridCol w:w="608"/>
        <w:gridCol w:w="8220"/>
      </w:tblGrid>
      <w:tr>
        <w:tblPrEx>
          <w:tblCellMar>
            <w:top w:w="0" w:type="dxa"/>
            <w:left w:w="108" w:type="dxa"/>
            <w:bottom w:w="0" w:type="dxa"/>
            <w:right w:w="108" w:type="dxa"/>
          </w:tblCellMar>
        </w:tblPrEx>
        <w:trPr>
          <w:trHeight w:val="625" w:hRule="atLeast"/>
        </w:trPr>
        <w:tc>
          <w:tcPr>
            <w:tcW w:w="533" w:type="dxa"/>
          </w:tcPr>
          <w:p>
            <w:pPr>
              <w:spacing w:after="0"/>
              <w:rPr>
                <w:rFonts w:ascii="Times New Roman" w:hAnsi="Times New Roman" w:cs="Times New Roman" w:eastAsiaTheme="minorHAnsi"/>
                <w:b/>
                <w:sz w:val="24"/>
                <w:szCs w:val="24"/>
                <w:lang w:val="en-US"/>
              </w:rPr>
            </w:pPr>
            <w:bookmarkStart w:id="5" w:name="_Hlk116808896"/>
            <w:r>
              <w:rPr>
                <w:rFonts w:ascii="Times New Roman" w:hAnsi="Times New Roman" w:cs="Times New Roman"/>
                <w:b/>
                <w:sz w:val="24"/>
                <w:szCs w:val="24"/>
                <w:lang w:val="en-US"/>
              </w:rPr>
              <w:t>8</w:t>
            </w:r>
          </w:p>
        </w:tc>
        <w:tc>
          <w:tcPr>
            <w:tcW w:w="608" w:type="dxa"/>
          </w:tcPr>
          <w:p>
            <w:pPr>
              <w:spacing w:after="0"/>
              <w:rPr>
                <w:rFonts w:ascii="Times New Roman" w:hAnsi="Times New Roman" w:cs="Times New Roman"/>
                <w:sz w:val="24"/>
                <w:szCs w:val="24"/>
                <w:lang w:val="en-US"/>
              </w:rPr>
            </w:pPr>
          </w:p>
        </w:tc>
        <w:tc>
          <w:tcPr>
            <w:tcW w:w="8220" w:type="dxa"/>
          </w:tcPr>
          <w:p>
            <w:pPr>
              <w:spacing w:after="0"/>
              <w:rPr>
                <w:rFonts w:ascii="Times New Roman" w:hAnsi="Times New Roman" w:cs="Times New Roman"/>
                <w:iCs/>
                <w:sz w:val="24"/>
                <w:szCs w:val="24"/>
                <w:lang w:val="en-US"/>
              </w:rPr>
            </w:pPr>
            <w:r>
              <w:rPr>
                <w:rFonts w:ascii="Times New Roman" w:hAnsi="Times New Roman" w:cs="Times New Roman"/>
                <w:iCs/>
                <w:sz w:val="24"/>
                <w:szCs w:val="24"/>
                <w:lang w:val="en-US"/>
              </w:rPr>
              <w:t>Strategi Dasar Ekonomi Baru (DEB) diteruskan dalam pelaksanaan Dasar Pembangunan Nasional (DPN)  untuk membasmi kemiskinan  serta menyusun semula masyarakat untuk memperbaik ketidakseimbangan sosial dan ekonomi antara kaum.</w:t>
            </w:r>
            <w:r>
              <w:rPr>
                <w:rFonts w:ascii="Times New Roman" w:hAnsi="Times New Roman" w:cs="Times New Roman"/>
                <w:i/>
                <w:iCs/>
                <w:sz w:val="24"/>
                <w:szCs w:val="24"/>
                <w:lang w:val="en-US"/>
              </w:rPr>
              <w:t xml:space="preserve">                                                                                                       </w:t>
            </w:r>
          </w:p>
        </w:tc>
      </w:tr>
      <w:tr>
        <w:tblPrEx>
          <w:tblCellMar>
            <w:top w:w="0" w:type="dxa"/>
            <w:left w:w="108" w:type="dxa"/>
            <w:bottom w:w="0" w:type="dxa"/>
            <w:right w:w="108" w:type="dxa"/>
          </w:tblCellMar>
        </w:tblPrEx>
        <w:trPr>
          <w:trHeight w:val="625" w:hRule="atLeast"/>
        </w:trPr>
        <w:tc>
          <w:tcPr>
            <w:tcW w:w="533" w:type="dxa"/>
          </w:tcPr>
          <w:p>
            <w:pPr>
              <w:spacing w:after="0"/>
              <w:rPr>
                <w:rFonts w:ascii="Times New Roman" w:hAnsi="Times New Roman" w:cs="Times New Roman"/>
                <w:b/>
                <w:sz w:val="24"/>
                <w:szCs w:val="24"/>
                <w:lang w:val="en-US"/>
              </w:rPr>
            </w:pPr>
          </w:p>
        </w:tc>
        <w:tc>
          <w:tcPr>
            <w:tcW w:w="608" w:type="dxa"/>
          </w:tcPr>
          <w:p>
            <w:pPr>
              <w:spacing w:after="0"/>
              <w:rPr>
                <w:rFonts w:ascii="Times New Roman" w:hAnsi="Times New Roman" w:cs="Times New Roman"/>
                <w:sz w:val="24"/>
                <w:szCs w:val="24"/>
                <w:lang w:val="en-US"/>
              </w:rPr>
            </w:pPr>
          </w:p>
          <w:p>
            <w:pPr>
              <w:spacing w:after="0"/>
              <w:rPr>
                <w:rFonts w:ascii="Times New Roman" w:hAnsi="Times New Roman" w:cs="Times New Roman"/>
                <w:sz w:val="24"/>
                <w:szCs w:val="24"/>
                <w:lang w:val="en-US"/>
              </w:rPr>
            </w:pPr>
            <w:r>
              <w:rPr>
                <w:rFonts w:ascii="Times New Roman" w:hAnsi="Times New Roman" w:cs="Times New Roman"/>
                <w:sz w:val="24"/>
                <w:szCs w:val="24"/>
                <w:lang w:val="en-US"/>
              </w:rPr>
              <w:t>(a)</w:t>
            </w:r>
          </w:p>
        </w:tc>
        <w:tc>
          <w:tcPr>
            <w:tcW w:w="8220" w:type="dxa"/>
          </w:tcPr>
          <w:p>
            <w:pPr>
              <w:spacing w:after="0"/>
              <w:contextualSpacing/>
              <w:rPr>
                <w:rFonts w:ascii="Times New Roman" w:hAnsi="Times New Roman" w:cs="Times New Roman"/>
                <w:sz w:val="24"/>
                <w:szCs w:val="24"/>
                <w:lang w:val="en-US"/>
              </w:rPr>
            </w:pPr>
          </w:p>
          <w:p>
            <w:pPr>
              <w:spacing w:after="0"/>
              <w:contextualSpacing/>
              <w:rPr>
                <w:rFonts w:ascii="Times New Roman" w:hAnsi="Times New Roman" w:cs="Times New Roman"/>
                <w:sz w:val="24"/>
                <w:szCs w:val="24"/>
                <w:lang w:val="en-US"/>
              </w:rPr>
            </w:pPr>
            <w:r>
              <w:rPr>
                <w:rFonts w:ascii="Times New Roman" w:hAnsi="Times New Roman" w:cs="Times New Roman"/>
                <w:sz w:val="24"/>
                <w:szCs w:val="24"/>
                <w:lang w:val="en-US"/>
              </w:rPr>
              <w:t>Nyatakan  latar belakang pembentukan Dasar Pembangunan Nasional (DPN).</w:t>
            </w:r>
          </w:p>
          <w:p>
            <w:pPr>
              <w:spacing w:after="0"/>
              <w:rPr>
                <w:rFonts w:ascii="Times New Roman" w:hAnsi="Times New Roman" w:cs="Times New Roman"/>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sz w:val="24"/>
                <w:szCs w:val="24"/>
                <w:lang w:val="en-US"/>
              </w:rPr>
              <w:t xml:space="preserve">[4 </w:t>
            </w:r>
            <w:r>
              <w:rPr>
                <w:rFonts w:ascii="Times New Roman" w:hAnsi="Times New Roman" w:cs="Times New Roman"/>
                <w:i/>
                <w:iCs/>
                <w:sz w:val="24"/>
                <w:szCs w:val="24"/>
                <w:lang w:val="en-US"/>
              </w:rPr>
              <w:t>markah</w:t>
            </w:r>
            <w:r>
              <w:rPr>
                <w:rFonts w:ascii="Times New Roman" w:hAnsi="Times New Roman" w:cs="Times New Roman"/>
                <w:sz w:val="24"/>
                <w:szCs w:val="24"/>
                <w:lang w:val="en-US"/>
              </w:rPr>
              <w:t>]</w:t>
            </w:r>
          </w:p>
        </w:tc>
      </w:tr>
      <w:tr>
        <w:tblPrEx>
          <w:tblCellMar>
            <w:top w:w="0" w:type="dxa"/>
            <w:left w:w="108" w:type="dxa"/>
            <w:bottom w:w="0" w:type="dxa"/>
            <w:right w:w="108" w:type="dxa"/>
          </w:tblCellMar>
        </w:tblPrEx>
        <w:tc>
          <w:tcPr>
            <w:tcW w:w="533" w:type="dxa"/>
          </w:tcPr>
          <w:p>
            <w:pPr>
              <w:spacing w:after="0"/>
              <w:rPr>
                <w:rFonts w:ascii="Times New Roman" w:hAnsi="Times New Roman" w:cs="Times New Roman"/>
                <w:b/>
                <w:sz w:val="24"/>
                <w:szCs w:val="24"/>
                <w:lang w:val="en-US"/>
              </w:rPr>
            </w:pPr>
          </w:p>
        </w:tc>
        <w:tc>
          <w:tcPr>
            <w:tcW w:w="608" w:type="dxa"/>
          </w:tcPr>
          <w:p>
            <w:pPr>
              <w:spacing w:after="0"/>
              <w:rPr>
                <w:rFonts w:ascii="Times New Roman" w:hAnsi="Times New Roman" w:cs="Times New Roman"/>
                <w:sz w:val="24"/>
                <w:szCs w:val="24"/>
                <w:lang w:val="en-US"/>
              </w:rPr>
            </w:pPr>
          </w:p>
          <w:p>
            <w:pPr>
              <w:spacing w:after="0"/>
              <w:rPr>
                <w:rFonts w:ascii="Times New Roman" w:hAnsi="Times New Roman" w:cs="Times New Roman"/>
                <w:sz w:val="24"/>
                <w:szCs w:val="24"/>
                <w:lang w:val="en-US"/>
              </w:rPr>
            </w:pPr>
            <w:r>
              <w:rPr>
                <w:rFonts w:ascii="Times New Roman" w:hAnsi="Times New Roman" w:cs="Times New Roman"/>
                <w:sz w:val="24"/>
                <w:szCs w:val="24"/>
                <w:lang w:val="en-US"/>
              </w:rPr>
              <w:t>(b)</w:t>
            </w:r>
          </w:p>
        </w:tc>
        <w:tc>
          <w:tcPr>
            <w:tcW w:w="8220" w:type="dxa"/>
            <w:vAlign w:val="bottom"/>
          </w:tcPr>
          <w:p>
            <w:pPr>
              <w:spacing w:after="0"/>
              <w:rPr>
                <w:rFonts w:ascii="Times New Roman" w:hAnsi="Times New Roman" w:cs="Times New Roman"/>
                <w:iCs/>
                <w:sz w:val="24"/>
                <w:szCs w:val="24"/>
                <w:lang w:val="en-US"/>
              </w:rPr>
            </w:pPr>
          </w:p>
          <w:p>
            <w:pPr>
              <w:spacing w:after="0"/>
              <w:rPr>
                <w:rFonts w:ascii="Times New Roman" w:hAnsi="Times New Roman" w:cs="Times New Roman"/>
                <w:iCs/>
                <w:sz w:val="24"/>
                <w:szCs w:val="24"/>
                <w:lang w:val="en-US"/>
              </w:rPr>
            </w:pPr>
            <w:r>
              <w:rPr>
                <w:rFonts w:ascii="Times New Roman" w:hAnsi="Times New Roman" w:cs="Times New Roman"/>
                <w:iCs/>
                <w:sz w:val="24"/>
                <w:szCs w:val="24"/>
                <w:lang w:val="en-US"/>
              </w:rPr>
              <w:t xml:space="preserve">Terangkan pelaksanaan DPN yang dilakukan melalui  </w:t>
            </w:r>
          </w:p>
          <w:p>
            <w:pPr>
              <w:spacing w:after="0"/>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p>
          <w:p>
            <w:pPr>
              <w:pStyle w:val="8"/>
              <w:numPr>
                <w:ilvl w:val="0"/>
                <w:numId w:val="3"/>
              </w:numPr>
              <w:spacing w:after="0"/>
              <w:rPr>
                <w:rFonts w:ascii="Times New Roman" w:hAnsi="Times New Roman" w:cs="Times New Roman"/>
                <w:iCs/>
                <w:sz w:val="24"/>
                <w:szCs w:val="24"/>
                <w:lang w:val="en-US"/>
              </w:rPr>
            </w:pPr>
            <w:r>
              <w:rPr>
                <w:rFonts w:ascii="Times New Roman" w:hAnsi="Times New Roman" w:cs="Times New Roman"/>
                <w:iCs/>
                <w:sz w:val="24"/>
                <w:szCs w:val="24"/>
                <w:lang w:val="en-US"/>
              </w:rPr>
              <w:t>Penyusunan semula modal saham.</w:t>
            </w:r>
          </w:p>
          <w:p>
            <w:pPr>
              <w:pStyle w:val="8"/>
              <w:spacing w:after="0"/>
              <w:ind w:left="1080"/>
              <w:rPr>
                <w:rFonts w:ascii="Times New Roman" w:hAnsi="Times New Roman" w:cs="Times New Roman"/>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sz w:val="24"/>
                <w:szCs w:val="24"/>
                <w:lang w:val="en-US"/>
              </w:rPr>
              <w:t xml:space="preserve">[4 </w:t>
            </w:r>
            <w:r>
              <w:rPr>
                <w:rFonts w:ascii="Times New Roman" w:hAnsi="Times New Roman" w:cs="Times New Roman"/>
                <w:i/>
                <w:iCs/>
                <w:sz w:val="24"/>
                <w:szCs w:val="24"/>
                <w:lang w:val="en-US"/>
              </w:rPr>
              <w:t>markah</w:t>
            </w:r>
            <w:r>
              <w:rPr>
                <w:rFonts w:ascii="Times New Roman" w:hAnsi="Times New Roman" w:cs="Times New Roman"/>
                <w:sz w:val="24"/>
                <w:szCs w:val="24"/>
                <w:lang w:val="en-US"/>
              </w:rPr>
              <w:t>]</w:t>
            </w:r>
          </w:p>
          <w:p>
            <w:pPr>
              <w:pStyle w:val="8"/>
              <w:numPr>
                <w:ilvl w:val="0"/>
                <w:numId w:val="3"/>
              </w:numPr>
              <w:spacing w:after="0"/>
              <w:rPr>
                <w:rFonts w:ascii="Times New Roman" w:hAnsi="Times New Roman" w:cs="Times New Roman"/>
                <w:iCs/>
                <w:sz w:val="24"/>
                <w:szCs w:val="24"/>
                <w:lang w:val="en-US"/>
              </w:rPr>
            </w:pPr>
            <w:r>
              <w:rPr>
                <w:rFonts w:ascii="Times New Roman" w:hAnsi="Times New Roman" w:cs="Times New Roman"/>
                <w:iCs/>
                <w:sz w:val="24"/>
                <w:szCs w:val="24"/>
                <w:lang w:val="en-US"/>
              </w:rPr>
              <w:t xml:space="preserve">Pembangunan wilayah.                                                                                                            </w:t>
            </w:r>
          </w:p>
          <w:p>
            <w:pPr>
              <w:pStyle w:val="8"/>
              <w:spacing w:after="0"/>
              <w:ind w:left="1080"/>
              <w:rPr>
                <w:rFonts w:ascii="Times New Roman" w:hAnsi="Times New Roman" w:cs="Times New Roman"/>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sz w:val="24"/>
                <w:szCs w:val="24"/>
                <w:lang w:val="en-US"/>
              </w:rPr>
              <w:t xml:space="preserve">[4 </w:t>
            </w:r>
            <w:r>
              <w:rPr>
                <w:rFonts w:ascii="Times New Roman" w:hAnsi="Times New Roman" w:cs="Times New Roman"/>
                <w:i/>
                <w:iCs/>
                <w:sz w:val="24"/>
                <w:szCs w:val="24"/>
                <w:lang w:val="en-US"/>
              </w:rPr>
              <w:t>markah</w:t>
            </w:r>
            <w:r>
              <w:rPr>
                <w:rFonts w:ascii="Times New Roman" w:hAnsi="Times New Roman" w:cs="Times New Roman"/>
                <w:sz w:val="24"/>
                <w:szCs w:val="24"/>
                <w:lang w:val="en-US"/>
              </w:rPr>
              <w:t>]</w:t>
            </w:r>
          </w:p>
        </w:tc>
      </w:tr>
      <w:tr>
        <w:tblPrEx>
          <w:tblCellMar>
            <w:top w:w="0" w:type="dxa"/>
            <w:left w:w="108" w:type="dxa"/>
            <w:bottom w:w="0" w:type="dxa"/>
            <w:right w:w="108" w:type="dxa"/>
          </w:tblCellMar>
        </w:tblPrEx>
        <w:tc>
          <w:tcPr>
            <w:tcW w:w="533" w:type="dxa"/>
          </w:tcPr>
          <w:p>
            <w:pPr>
              <w:spacing w:after="0"/>
              <w:rPr>
                <w:rFonts w:ascii="Times New Roman" w:hAnsi="Times New Roman" w:cs="Times New Roman"/>
                <w:b/>
                <w:sz w:val="24"/>
                <w:szCs w:val="24"/>
                <w:lang w:val="en-US"/>
              </w:rPr>
            </w:pPr>
          </w:p>
        </w:tc>
        <w:tc>
          <w:tcPr>
            <w:tcW w:w="608" w:type="dxa"/>
          </w:tcPr>
          <w:p>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(c)  </w:t>
            </w:r>
          </w:p>
        </w:tc>
        <w:tc>
          <w:tcPr>
            <w:tcW w:w="8220" w:type="dxa"/>
            <w:vAlign w:val="bottom"/>
          </w:tcPr>
          <w:p>
            <w:pPr>
              <w:tabs>
                <w:tab w:val="left" w:pos="180"/>
                <w:tab w:val="left" w:pos="540"/>
              </w:tabs>
              <w:spacing w:after="0"/>
              <w:contextualSpacing/>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p>
          <w:p>
            <w:pPr>
              <w:tabs>
                <w:tab w:val="left" w:pos="180"/>
                <w:tab w:val="left" w:pos="540"/>
              </w:tabs>
              <w:spacing w:after="0"/>
              <w:contextualSpacing/>
              <w:rPr>
                <w:rFonts w:ascii="Times New Roman" w:hAnsi="Times New Roman" w:cs="Times New Roman"/>
                <w:iCs/>
                <w:sz w:val="24"/>
                <w:szCs w:val="24"/>
                <w:lang w:val="en-US"/>
              </w:rPr>
            </w:pPr>
            <w:r>
              <w:rPr>
                <w:rFonts w:asciiTheme="minorHAnsi" w:hAnsiTheme="minorHAnsi" w:cstheme="minorBidi"/>
                <w:sz w:val="24"/>
                <w:szCs w:val="24"/>
                <w:lang w:val="en-US"/>
              </w:rPr>
              <mc:AlternateContent>
                <mc:Choice Requires="wps">
                  <w:drawing>
                    <wp:anchor distT="0" distB="0" distL="114300" distR="114300" simplePos="0" relativeHeight="251660288" behindDoc="0" locked="0" layoutInCell="1" allowOverlap="1">
                      <wp:simplePos x="0" y="0"/>
                      <wp:positionH relativeFrom="column">
                        <wp:posOffset>-137160</wp:posOffset>
                      </wp:positionH>
                      <wp:positionV relativeFrom="paragraph">
                        <wp:posOffset>104140</wp:posOffset>
                      </wp:positionV>
                      <wp:extent cx="5448300" cy="2301240"/>
                      <wp:effectExtent l="0" t="0" r="19050" b="22860"/>
                      <wp:wrapNone/>
                      <wp:docPr id="2" name="Text Box 2"/>
                      <wp:cNvGraphicFramePr/>
                      <a:graphic xmlns:a="http://schemas.openxmlformats.org/drawingml/2006/main">
                        <a:graphicData uri="http://schemas.microsoft.com/office/word/2010/wordprocessingShape">
                          <wps:wsp>
                            <wps:cNvSpPr txBox="1"/>
                            <wps:spPr>
                              <a:xfrm>
                                <a:off x="0" y="0"/>
                                <a:ext cx="5448300" cy="2301240"/>
                              </a:xfrm>
                              <a:prstGeom prst="rect">
                                <a:avLst/>
                              </a:prstGeom>
                              <a:solidFill>
                                <a:schemeClr val="lt1"/>
                              </a:solidFill>
                              <a:ln w="6350">
                                <a:solidFill>
                                  <a:prstClr val="black"/>
                                </a:solidFill>
                              </a:ln>
                            </wps:spPr>
                            <wps:txbx>
                              <w:txbxContent>
                                <w:p>
                                  <w:pPr>
                                    <w:jc w:val="both"/>
                                    <w:rPr>
                                      <w:rFonts w:ascii="Times New Roman" w:hAnsi="Times New Roman" w:cs="Times New Roman"/>
                                      <w:sz w:val="24"/>
                                      <w:szCs w:val="24"/>
                                    </w:rPr>
                                  </w:pPr>
                                  <w:r>
                                    <w:rPr>
                                      <w:rFonts w:ascii="Times New Roman" w:hAnsi="Times New Roman" w:cs="Times New Roman"/>
                                      <w:sz w:val="24"/>
                                      <w:szCs w:val="24"/>
                                    </w:rPr>
                                    <w:t>Program Pembasmian Kemiskinan Bandar (PPKM) adalah salah satu program yang bertujuan membantu kumpulan miskin dan berpendapatan rendah di bandar meningkatkan kualiti hidup di samping mengurangkan beban tanggungan keluarga.</w:t>
                                  </w:r>
                                </w:p>
                                <w:p>
                                  <w:pPr>
                                    <w:jc w:val="both"/>
                                    <w:rPr>
                                      <w:rFonts w:ascii="Times New Roman" w:hAnsi="Times New Roman" w:cs="Times New Roman"/>
                                      <w:sz w:val="24"/>
                                      <w:szCs w:val="24"/>
                                    </w:rPr>
                                  </w:pPr>
                                  <w:r>
                                    <w:rPr>
                                      <w:rFonts w:ascii="Times New Roman" w:hAnsi="Times New Roman" w:cs="Times New Roman"/>
                                      <w:sz w:val="24"/>
                                      <w:szCs w:val="24"/>
                                    </w:rPr>
                                    <w:t>Pelaksanaan PPKB adalah selari dengan hasrat  kerajaan dalam Rancangan Malaysia kesepuluh (RMK-10) iaitu untuk mengurangkan insiden kemiskinan daripada 3.8% pada tahun 2009 ke 2.0% pada tahun 2015 dan meningkatkan purata pendapatan isi rumah berpendapatan 40% terendah (dirujuk sebagai B40 daripada RM 1440 pada tahun 2009 kepada RM 3050 pada tahun 2015.</w:t>
                                  </w:r>
                                </w:p>
                                <w:p>
                                  <w:pPr>
                                    <w:jc w:val="right"/>
                                    <w:rPr>
                                      <w:rFonts w:ascii="Times New Roman" w:hAnsi="Times New Roman" w:cs="Times New Roman"/>
                                      <w:sz w:val="24"/>
                                      <w:szCs w:val="24"/>
                                    </w:rPr>
                                  </w:pPr>
                                  <w:r>
                                    <w:rPr>
                                      <w:rFonts w:ascii="Times New Roman" w:hAnsi="Times New Roman" w:cs="Times New Roman"/>
                                      <w:sz w:val="20"/>
                                      <w:szCs w:val="20"/>
                                    </w:rPr>
                                    <w:t>Sumber :</w:t>
                                  </w:r>
                                  <w:r>
                                    <w:rPr>
                                      <w:sz w:val="20"/>
                                      <w:szCs w:val="20"/>
                                    </w:rPr>
                                    <w:t xml:space="preserve"> </w:t>
                                  </w:r>
                                  <w:r>
                                    <w:rPr>
                                      <w:rFonts w:ascii="Times New Roman" w:hAnsi="Times New Roman" w:cs="Times New Roman"/>
                                      <w:sz w:val="20"/>
                                      <w:szCs w:val="20"/>
                                    </w:rPr>
                                    <w:t>https://www.malaysiakini.com/news/496067</w:t>
                                  </w:r>
                                </w:p>
                                <w:p>
                                  <w:pPr>
                                    <w:jc w:val="both"/>
                                    <w:rPr>
                                      <w:rFonts w:ascii="Times New Roman" w:hAnsi="Times New Roman" w:cs="Times New Roman"/>
                                      <w:sz w:val="24"/>
                                      <w:szCs w:val="24"/>
                                    </w:rPr>
                                  </w:pPr>
                                  <w:r>
                                    <w:rPr>
                                      <w:rFonts w:ascii="Times New Roman" w:hAnsi="Times New Roman" w:cs="Times New Roman"/>
                                      <w:sz w:val="24"/>
                                      <w:szCs w:val="24"/>
                                    </w:rPr>
                                    <w:t>s</w:t>
                                  </w:r>
                                </w:p>
                                <w:p>
                                  <w:pPr>
                                    <w:jc w:val="both"/>
                                    <w:rPr>
                                      <w:rFonts w:ascii="Times New Roman" w:hAnsi="Times New Roman" w:cs="Times New Roman"/>
                                      <w:sz w:val="24"/>
                                      <w:szCs w:val="24"/>
                                    </w:rPr>
                                  </w:pPr>
                                </w:p>
                                <w:p>
                                  <w:pPr>
                                    <w:jc w:val="both"/>
                                    <w:rPr>
                                      <w:rFonts w:ascii="Times New Roman" w:hAnsi="Times New Roman" w:cs="Times New Roman"/>
                                      <w:sz w:val="24"/>
                                      <w:szCs w:val="24"/>
                                    </w:rPr>
                                  </w:pPr>
                                </w:p>
                                <w:p>
                                  <w:pPr>
                                    <w:rPr>
                                      <w:rFonts w:asciiTheme="minorHAnsi" w:hAnsiTheme="minorHAnsi" w:cstheme="minorBidi"/>
                                    </w:rPr>
                                  </w:pPr>
                                  <w:r>
                                    <w:rPr>
                                      <w:rFonts w:ascii="Times New Roman" w:hAnsi="Times New Roman" w:cs="Times New Roman"/>
                                      <w:sz w:val="24"/>
                                      <w:szCs w:val="24"/>
                                    </w:rPr>
                                    <w:t>Program ini juga selaras dengan Dasar Kemakmuran</w:t>
                                  </w:r>
                                  <w:r>
                                    <w:t xml:space="preserve"> Bersama  2030.</w:t>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8pt;margin-top:8.2pt;height:181.2pt;width:429pt;z-index:251660288;mso-width-relative:page;mso-height-relative:page;" fillcolor="#FFFFFF [3201]" filled="t" stroked="t" coordsize="21600,21600" o:gfxdata="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Emam7LWAAAACgEAAA8AAAAAAAAAAQAg&#10;AAAAIgAAAGRycy9kb3ducmV2LnhtbFBLAQIUABQAAAAIAIdO4kB565I4SQIAAK8EAAAOAAAAAAAA&#10;AAEAIAAAACUBAABkcnMvZTJvRG9jLnhtbFBLBQYAAAAABgAGAFkBAADgBQAAAAA=&#10;">
                      <v:fill on="t" focussize="0,0"/>
                      <v:stroke weight="0.5pt" color="#000000" joinstyle="round"/>
                      <v:imagedata o:title=""/>
                      <o:lock v:ext="edit" aspectratio="f"/>
                      <v:textbox>
                        <w:txbxContent>
                          <w:p>
                            <w:pPr>
                              <w:jc w:val="both"/>
                              <w:rPr>
                                <w:rFonts w:ascii="Times New Roman" w:hAnsi="Times New Roman" w:cs="Times New Roman"/>
                                <w:sz w:val="24"/>
                                <w:szCs w:val="24"/>
                              </w:rPr>
                            </w:pPr>
                            <w:r>
                              <w:rPr>
                                <w:rFonts w:ascii="Times New Roman" w:hAnsi="Times New Roman" w:cs="Times New Roman"/>
                                <w:sz w:val="24"/>
                                <w:szCs w:val="24"/>
                              </w:rPr>
                              <w:t>Program Pembasmian Kemiskinan Bandar (PPKM) adalah salah satu program yang bertujuan membantu kumpulan miskin dan berpendapatan rendah di bandar meningkatkan kualiti hidup di samping mengurangkan beban tanggungan keluarga.</w:t>
                            </w:r>
                          </w:p>
                          <w:p>
                            <w:pPr>
                              <w:jc w:val="both"/>
                              <w:rPr>
                                <w:rFonts w:ascii="Times New Roman" w:hAnsi="Times New Roman" w:cs="Times New Roman"/>
                                <w:sz w:val="24"/>
                                <w:szCs w:val="24"/>
                              </w:rPr>
                            </w:pPr>
                            <w:r>
                              <w:rPr>
                                <w:rFonts w:ascii="Times New Roman" w:hAnsi="Times New Roman" w:cs="Times New Roman"/>
                                <w:sz w:val="24"/>
                                <w:szCs w:val="24"/>
                              </w:rPr>
                              <w:t>Pelaksanaan PPKB adalah selari dengan hasrat  kerajaan dalam Rancangan Malaysia kesepuluh (RMK-10) iaitu untuk mengurangkan insiden kemiskinan daripada 3.8% pada tahun 2009 ke 2.0% pada tahun 2015 dan meningkatkan purata pendapatan isi rumah berpendapatan 40% terendah (dirujuk sebagai B40 daripada RM 1440 pada tahun 2009 kepada RM 3050 pada tahun 2015.</w:t>
                            </w:r>
                          </w:p>
                          <w:p>
                            <w:pPr>
                              <w:jc w:val="right"/>
                              <w:rPr>
                                <w:rFonts w:ascii="Times New Roman" w:hAnsi="Times New Roman" w:cs="Times New Roman"/>
                                <w:sz w:val="24"/>
                                <w:szCs w:val="24"/>
                              </w:rPr>
                            </w:pPr>
                            <w:r>
                              <w:rPr>
                                <w:rFonts w:ascii="Times New Roman" w:hAnsi="Times New Roman" w:cs="Times New Roman"/>
                                <w:sz w:val="20"/>
                                <w:szCs w:val="20"/>
                              </w:rPr>
                              <w:t>Sumber :</w:t>
                            </w:r>
                            <w:r>
                              <w:rPr>
                                <w:sz w:val="20"/>
                                <w:szCs w:val="20"/>
                              </w:rPr>
                              <w:t xml:space="preserve"> </w:t>
                            </w:r>
                            <w:r>
                              <w:rPr>
                                <w:rFonts w:ascii="Times New Roman" w:hAnsi="Times New Roman" w:cs="Times New Roman"/>
                                <w:sz w:val="20"/>
                                <w:szCs w:val="20"/>
                              </w:rPr>
                              <w:t>https://www.malaysiakini.com/news/496067</w:t>
                            </w:r>
                          </w:p>
                          <w:p>
                            <w:pPr>
                              <w:jc w:val="both"/>
                              <w:rPr>
                                <w:rFonts w:ascii="Times New Roman" w:hAnsi="Times New Roman" w:cs="Times New Roman"/>
                                <w:sz w:val="24"/>
                                <w:szCs w:val="24"/>
                              </w:rPr>
                            </w:pPr>
                            <w:r>
                              <w:rPr>
                                <w:rFonts w:ascii="Times New Roman" w:hAnsi="Times New Roman" w:cs="Times New Roman"/>
                                <w:sz w:val="24"/>
                                <w:szCs w:val="24"/>
                              </w:rPr>
                              <w:t>s</w:t>
                            </w:r>
                          </w:p>
                          <w:p>
                            <w:pPr>
                              <w:jc w:val="both"/>
                              <w:rPr>
                                <w:rFonts w:ascii="Times New Roman" w:hAnsi="Times New Roman" w:cs="Times New Roman"/>
                                <w:sz w:val="24"/>
                                <w:szCs w:val="24"/>
                              </w:rPr>
                            </w:pPr>
                          </w:p>
                          <w:p>
                            <w:pPr>
                              <w:jc w:val="both"/>
                              <w:rPr>
                                <w:rFonts w:ascii="Times New Roman" w:hAnsi="Times New Roman" w:cs="Times New Roman"/>
                                <w:sz w:val="24"/>
                                <w:szCs w:val="24"/>
                              </w:rPr>
                            </w:pPr>
                          </w:p>
                          <w:p>
                            <w:pPr>
                              <w:rPr>
                                <w:rFonts w:asciiTheme="minorHAnsi" w:hAnsiTheme="minorHAnsi" w:cstheme="minorBidi"/>
                              </w:rPr>
                            </w:pPr>
                            <w:r>
                              <w:rPr>
                                <w:rFonts w:ascii="Times New Roman" w:hAnsi="Times New Roman" w:cs="Times New Roman"/>
                                <w:sz w:val="24"/>
                                <w:szCs w:val="24"/>
                              </w:rPr>
                              <w:t>Program ini juga selaras dengan Dasar Kemakmuran</w:t>
                            </w:r>
                            <w:r>
                              <w:t xml:space="preserve"> Bersama  2030.</w:t>
                            </w:r>
                          </w:p>
                        </w:txbxContent>
                      </v:textbox>
                    </v:shape>
                  </w:pict>
                </mc:Fallback>
              </mc:AlternateContent>
            </w:r>
          </w:p>
          <w:p>
            <w:pPr>
              <w:tabs>
                <w:tab w:val="left" w:pos="180"/>
                <w:tab w:val="left" w:pos="540"/>
              </w:tabs>
              <w:spacing w:after="0"/>
              <w:contextualSpacing/>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p>
          <w:p>
            <w:pPr>
              <w:tabs>
                <w:tab w:val="left" w:pos="180"/>
                <w:tab w:val="left" w:pos="540"/>
              </w:tabs>
              <w:spacing w:after="0"/>
              <w:contextualSpacing/>
              <w:rPr>
                <w:rFonts w:ascii="Times New Roman" w:hAnsi="Times New Roman" w:cs="Times New Roman"/>
                <w:iCs/>
                <w:sz w:val="24"/>
                <w:szCs w:val="24"/>
                <w:lang w:val="en-US"/>
              </w:rPr>
            </w:pPr>
          </w:p>
          <w:p>
            <w:pPr>
              <w:tabs>
                <w:tab w:val="left" w:pos="180"/>
                <w:tab w:val="left" w:pos="540"/>
              </w:tabs>
              <w:spacing w:after="0"/>
              <w:contextualSpacing/>
              <w:rPr>
                <w:rFonts w:ascii="Times New Roman" w:hAnsi="Times New Roman" w:cs="Times New Roman"/>
                <w:iCs/>
                <w:sz w:val="24"/>
                <w:szCs w:val="24"/>
                <w:lang w:val="en-US"/>
              </w:rPr>
            </w:pPr>
          </w:p>
          <w:p>
            <w:pPr>
              <w:tabs>
                <w:tab w:val="left" w:pos="180"/>
                <w:tab w:val="left" w:pos="540"/>
              </w:tabs>
              <w:spacing w:after="0"/>
              <w:contextualSpacing/>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p>
          <w:p>
            <w:pPr>
              <w:tabs>
                <w:tab w:val="left" w:pos="180"/>
                <w:tab w:val="left" w:pos="540"/>
              </w:tabs>
              <w:spacing w:after="0"/>
              <w:contextualSpacing/>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p>
          <w:p>
            <w:pPr>
              <w:tabs>
                <w:tab w:val="left" w:pos="180"/>
                <w:tab w:val="left" w:pos="540"/>
              </w:tabs>
              <w:spacing w:after="0"/>
              <w:contextualSpacing/>
              <w:rPr>
                <w:rFonts w:ascii="Times New Roman" w:hAnsi="Times New Roman" w:cs="Times New Roman"/>
                <w:iCs/>
                <w:sz w:val="24"/>
                <w:szCs w:val="24"/>
                <w:lang w:val="en-US"/>
              </w:rPr>
            </w:pPr>
          </w:p>
          <w:p>
            <w:pPr>
              <w:tabs>
                <w:tab w:val="left" w:pos="180"/>
                <w:tab w:val="left" w:pos="540"/>
              </w:tabs>
              <w:spacing w:after="0"/>
              <w:contextualSpacing/>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p>
          <w:p>
            <w:pPr>
              <w:tabs>
                <w:tab w:val="left" w:pos="180"/>
                <w:tab w:val="left" w:pos="540"/>
              </w:tabs>
              <w:spacing w:after="0"/>
              <w:contextualSpacing/>
              <w:rPr>
                <w:rFonts w:ascii="Times New Roman" w:hAnsi="Times New Roman" w:cs="Times New Roman"/>
                <w:iCs/>
                <w:sz w:val="24"/>
                <w:szCs w:val="24"/>
                <w:lang w:val="en-US"/>
              </w:rPr>
            </w:pPr>
          </w:p>
          <w:p>
            <w:pPr>
              <w:tabs>
                <w:tab w:val="left" w:pos="180"/>
                <w:tab w:val="left" w:pos="540"/>
              </w:tabs>
              <w:spacing w:after="0"/>
              <w:contextualSpacing/>
              <w:rPr>
                <w:rFonts w:ascii="Times New Roman" w:hAnsi="Times New Roman" w:cs="Times New Roman"/>
                <w:iCs/>
                <w:sz w:val="24"/>
                <w:szCs w:val="24"/>
                <w:lang w:val="en-US"/>
              </w:rPr>
            </w:pPr>
          </w:p>
          <w:p>
            <w:pPr>
              <w:tabs>
                <w:tab w:val="left" w:pos="180"/>
                <w:tab w:val="left" w:pos="540"/>
              </w:tabs>
              <w:spacing w:after="0"/>
              <w:contextualSpacing/>
              <w:rPr>
                <w:rFonts w:ascii="Times New Roman" w:hAnsi="Times New Roman" w:cs="Times New Roman"/>
                <w:iCs/>
                <w:sz w:val="24"/>
                <w:szCs w:val="24"/>
                <w:lang w:val="en-US"/>
              </w:rPr>
            </w:pPr>
          </w:p>
          <w:p>
            <w:pPr>
              <w:tabs>
                <w:tab w:val="left" w:pos="180"/>
                <w:tab w:val="left" w:pos="540"/>
              </w:tabs>
              <w:spacing w:after="0"/>
              <w:contextualSpacing/>
              <w:rPr>
                <w:rFonts w:ascii="Times New Roman" w:hAnsi="Times New Roman" w:cs="Times New Roman"/>
                <w:iCs/>
                <w:sz w:val="24"/>
                <w:szCs w:val="24"/>
                <w:lang w:val="en-US"/>
              </w:rPr>
            </w:pPr>
          </w:p>
          <w:p>
            <w:pPr>
              <w:tabs>
                <w:tab w:val="left" w:pos="180"/>
                <w:tab w:val="left" w:pos="540"/>
              </w:tabs>
              <w:spacing w:after="0"/>
              <w:contextualSpacing/>
              <w:rPr>
                <w:rFonts w:ascii="Times New Roman" w:hAnsi="Times New Roman" w:cs="Times New Roman"/>
                <w:iCs/>
                <w:sz w:val="24"/>
                <w:szCs w:val="24"/>
                <w:lang w:val="en-US"/>
              </w:rPr>
            </w:pPr>
          </w:p>
          <w:p>
            <w:pPr>
              <w:tabs>
                <w:tab w:val="left" w:pos="180"/>
                <w:tab w:val="left" w:pos="540"/>
              </w:tabs>
              <w:spacing w:after="0"/>
              <w:contextualSpacing/>
              <w:rPr>
                <w:rFonts w:ascii="Times New Roman" w:hAnsi="Times New Roman" w:cs="Times New Roman"/>
                <w:iCs/>
                <w:sz w:val="24"/>
                <w:szCs w:val="24"/>
                <w:lang w:val="en-US"/>
              </w:rPr>
            </w:pPr>
            <w:r>
              <w:rPr>
                <w:rFonts w:ascii="Times New Roman" w:hAnsi="Times New Roman" w:cs="Times New Roman"/>
                <w:iCs/>
                <w:sz w:val="24"/>
                <w:szCs w:val="24"/>
                <w:lang w:val="en-US"/>
              </w:rPr>
              <w:t>Berdasarkan petikan di atas, sejauhmanakah pelaksanaan Dasar Ekonomi Baru (DEB) dan Dasar Pembangunan Nasional (DPN) membawa perubahan kepada kemajuan sosial masyarakat Malaysia?</w:t>
            </w:r>
          </w:p>
          <w:p>
            <w:pPr>
              <w:tabs>
                <w:tab w:val="left" w:pos="180"/>
                <w:tab w:val="left" w:pos="540"/>
              </w:tabs>
              <w:spacing w:after="0"/>
              <w:jc w:val="right"/>
              <w:rPr>
                <w:rFonts w:ascii="Times New Roman" w:hAnsi="Times New Roman" w:cs="Times New Roman"/>
                <w:sz w:val="24"/>
                <w:szCs w:val="24"/>
                <w:lang w:val="en-US"/>
              </w:rPr>
            </w:pPr>
            <w:r>
              <w:rPr>
                <w:rFonts w:ascii="Times New Roman" w:hAnsi="Times New Roman" w:cs="Times New Roman"/>
                <w:sz w:val="24"/>
                <w:szCs w:val="24"/>
                <w:lang w:val="en-US"/>
              </w:rPr>
              <w:t xml:space="preserve">[8 </w:t>
            </w:r>
            <w:r>
              <w:rPr>
                <w:rFonts w:ascii="Times New Roman" w:hAnsi="Times New Roman" w:cs="Times New Roman"/>
                <w:i/>
                <w:iCs/>
                <w:sz w:val="24"/>
                <w:szCs w:val="24"/>
                <w:lang w:val="en-US"/>
              </w:rPr>
              <w:t>markah</w:t>
            </w:r>
            <w:r>
              <w:rPr>
                <w:rFonts w:ascii="Times New Roman" w:hAnsi="Times New Roman" w:cs="Times New Roman"/>
                <w:sz w:val="24"/>
                <w:szCs w:val="24"/>
                <w:lang w:val="en-US"/>
              </w:rPr>
              <w:t>]</w:t>
            </w:r>
          </w:p>
        </w:tc>
      </w:tr>
      <w:bookmarkEnd w:id="5"/>
    </w:tbl>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bl>
      <w:tblPr>
        <w:tblStyle w:val="3"/>
        <w:tblW w:w="9361" w:type="dxa"/>
        <w:tblInd w:w="0" w:type="dxa"/>
        <w:tblLayout w:type="autofit"/>
        <w:tblCellMar>
          <w:top w:w="0" w:type="dxa"/>
          <w:left w:w="108" w:type="dxa"/>
          <w:bottom w:w="0" w:type="dxa"/>
          <w:right w:w="108" w:type="dxa"/>
        </w:tblCellMar>
      </w:tblPr>
      <w:tblGrid>
        <w:gridCol w:w="533"/>
        <w:gridCol w:w="608"/>
        <w:gridCol w:w="8220"/>
      </w:tblGrid>
      <w:tr>
        <w:tblPrEx>
          <w:tblCellMar>
            <w:top w:w="0" w:type="dxa"/>
            <w:left w:w="108" w:type="dxa"/>
            <w:bottom w:w="0" w:type="dxa"/>
            <w:right w:w="108" w:type="dxa"/>
          </w:tblCellMar>
        </w:tblPrEx>
        <w:trPr>
          <w:trHeight w:val="1043" w:hRule="atLeast"/>
        </w:trPr>
        <w:tc>
          <w:tcPr>
            <w:tcW w:w="533" w:type="dxa"/>
            <w:shd w:val="clear" w:color="auto" w:fill="auto"/>
          </w:tcPr>
          <w:p>
            <w:pPr>
              <w:spacing w:after="120" w:line="360" w:lineRule="auto"/>
              <w:rPr>
                <w:rFonts w:ascii="Times New Roman" w:hAnsi="Times New Roman" w:cs="Times New Roman"/>
                <w:sz w:val="24"/>
                <w:szCs w:val="24"/>
              </w:rPr>
            </w:pPr>
            <w:r>
              <w:rPr>
                <w:rFonts w:ascii="Times New Roman" w:hAnsi="Times New Roman" w:cs="Times New Roman"/>
                <w:sz w:val="24"/>
                <w:szCs w:val="24"/>
              </w:rPr>
              <w:t>9</w:t>
            </w:r>
          </w:p>
        </w:tc>
        <w:tc>
          <w:tcPr>
            <w:tcW w:w="8828" w:type="dxa"/>
            <w:gridSpan w:val="2"/>
            <w:shd w:val="clear" w:color="auto" w:fill="auto"/>
          </w:tcPr>
          <w:p>
            <w:pPr>
              <w:spacing w:after="0"/>
              <w:rPr>
                <w:rFonts w:ascii="Times New Roman" w:hAnsi="Times New Roman" w:cs="Times New Roman"/>
                <w:sz w:val="24"/>
                <w:szCs w:val="24"/>
              </w:rPr>
            </w:pPr>
            <w:r>
              <w:rPr>
                <w:rFonts w:ascii="Times New Roman" w:hAnsi="Times New Roman" w:cs="Times New Roman"/>
                <w:sz w:val="24"/>
                <w:szCs w:val="24"/>
              </w:rPr>
              <w:t>Penggubalan dasar luar Malaysia dipengaruhi oleh perkembangan ekonomi, sosial dan politik di peringkat domestik dan antarabangsa.</w:t>
            </w:r>
          </w:p>
        </w:tc>
      </w:tr>
      <w:tr>
        <w:tblPrEx>
          <w:tblCellMar>
            <w:top w:w="0" w:type="dxa"/>
            <w:left w:w="108" w:type="dxa"/>
            <w:bottom w:w="0" w:type="dxa"/>
            <w:right w:w="108" w:type="dxa"/>
          </w:tblCellMar>
        </w:tblPrEx>
        <w:trPr>
          <w:trHeight w:val="664" w:hRule="atLeast"/>
        </w:trPr>
        <w:tc>
          <w:tcPr>
            <w:tcW w:w="533" w:type="dxa"/>
            <w:shd w:val="clear" w:color="auto" w:fill="auto"/>
          </w:tcPr>
          <w:p>
            <w:pPr>
              <w:spacing w:line="360" w:lineRule="auto"/>
              <w:rPr>
                <w:rFonts w:ascii="Times New Roman" w:hAnsi="Times New Roman" w:cs="Times New Roman"/>
                <w:b/>
                <w:sz w:val="24"/>
                <w:szCs w:val="24"/>
              </w:rPr>
            </w:pPr>
          </w:p>
        </w:tc>
        <w:tc>
          <w:tcPr>
            <w:tcW w:w="608" w:type="dxa"/>
            <w:shd w:val="clear" w:color="auto" w:fill="auto"/>
          </w:tcPr>
          <w:p>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8220" w:type="dxa"/>
            <w:shd w:val="clear" w:color="auto" w:fill="auto"/>
            <w:vAlign w:val="bottom"/>
          </w:tcPr>
          <w:p>
            <w:pPr>
              <w:spacing w:after="0"/>
              <w:jc w:val="both"/>
              <w:rPr>
                <w:rFonts w:ascii="Times New Roman" w:hAnsi="Times New Roman" w:cs="Times New Roman"/>
                <w:sz w:val="24"/>
                <w:szCs w:val="24"/>
              </w:rPr>
            </w:pPr>
            <w:r>
              <w:rPr>
                <w:rFonts w:ascii="Times New Roman" w:hAnsi="Times New Roman" w:cs="Times New Roman"/>
                <w:sz w:val="24"/>
                <w:szCs w:val="24"/>
              </w:rPr>
              <w:t>Apakah matlamat penggubalan dasar luar?</w:t>
            </w:r>
          </w:p>
          <w:p>
            <w:pPr>
              <w:jc w:val="right"/>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i/>
                <w:iCs/>
                <w:sz w:val="24"/>
                <w:szCs w:val="24"/>
              </w:rPr>
              <w:t>markah</w:t>
            </w:r>
            <w:r>
              <w:rPr>
                <w:rFonts w:ascii="Times New Roman" w:hAnsi="Times New Roman" w:cs="Times New Roman"/>
                <w:sz w:val="24"/>
                <w:szCs w:val="24"/>
              </w:rPr>
              <w:t>]</w:t>
            </w:r>
          </w:p>
          <w:p>
            <w:pPr>
              <w:jc w:val="right"/>
              <w:rPr>
                <w:rFonts w:ascii="Times New Roman" w:hAnsi="Times New Roman" w:cs="Times New Roman"/>
                <w:sz w:val="24"/>
                <w:szCs w:val="24"/>
              </w:rPr>
            </w:pPr>
          </w:p>
        </w:tc>
      </w:tr>
      <w:tr>
        <w:tblPrEx>
          <w:tblCellMar>
            <w:top w:w="0" w:type="dxa"/>
            <w:left w:w="108" w:type="dxa"/>
            <w:bottom w:w="0" w:type="dxa"/>
            <w:right w:w="108" w:type="dxa"/>
          </w:tblCellMar>
        </w:tblPrEx>
        <w:tc>
          <w:tcPr>
            <w:tcW w:w="533" w:type="dxa"/>
            <w:shd w:val="clear" w:color="auto" w:fill="auto"/>
          </w:tcPr>
          <w:p>
            <w:pPr>
              <w:spacing w:line="360" w:lineRule="auto"/>
              <w:rPr>
                <w:rFonts w:ascii="Times New Roman" w:hAnsi="Times New Roman" w:cs="Times New Roman"/>
                <w:b/>
                <w:sz w:val="24"/>
                <w:szCs w:val="24"/>
              </w:rPr>
            </w:pPr>
          </w:p>
        </w:tc>
        <w:tc>
          <w:tcPr>
            <w:tcW w:w="608" w:type="dxa"/>
            <w:shd w:val="clear" w:color="auto" w:fill="auto"/>
          </w:tcPr>
          <w:p>
            <w:pPr>
              <w:spacing w:line="360" w:lineRule="auto"/>
              <w:rPr>
                <w:rFonts w:ascii="Times New Roman" w:hAnsi="Times New Roman" w:cs="Times New Roman"/>
                <w:sz w:val="24"/>
                <w:szCs w:val="24"/>
              </w:rPr>
            </w:pPr>
            <w:r>
              <w:rPr>
                <w:rFonts w:ascii="Times New Roman" w:hAnsi="Times New Roman" w:cs="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261620</wp:posOffset>
                      </wp:positionH>
                      <wp:positionV relativeFrom="paragraph">
                        <wp:posOffset>118110</wp:posOffset>
                      </wp:positionV>
                      <wp:extent cx="5372100" cy="1501140"/>
                      <wp:effectExtent l="0" t="0" r="19050" b="22860"/>
                      <wp:wrapNone/>
                      <wp:docPr id="3" name="Rectangle: Rounded Corners 3"/>
                      <wp:cNvGraphicFramePr/>
                      <a:graphic xmlns:a="http://schemas.openxmlformats.org/drawingml/2006/main">
                        <a:graphicData uri="http://schemas.microsoft.com/office/word/2010/wordprocessingShape">
                          <wps:wsp>
                            <wps:cNvSpPr/>
                            <wps:spPr>
                              <a:xfrm>
                                <a:off x="0" y="0"/>
                                <a:ext cx="5372100" cy="150114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Rectangle: Rounded Corners 3" o:spid="_x0000_s1026" o:spt="2" style="position:absolute;left:0pt;margin-left:20.6pt;margin-top:9.3pt;height:118.2pt;width:423pt;z-index:251661312;v-text-anchor:middle;mso-width-relative:page;mso-height-relative:page;" filled="f" stroked="t" coordsize="21600,21600" arcsize="0.166666666666667" o:gfxdata="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yhw+i1AAAAAkBAAAPAAAAAAAAAAEAIAAAACIAAABkcnMvZG93bnJldi54bWxQ&#10;SwECFAAUAAAACACHTuJApEPErW0CAADkBAAADgAAAAAAAAABACAAAAAjAQAAZHJzL2Uyb0RvYy54&#10;bWxQSwUGAAAAAAYABgBZAQAAAgYAAAAA&#10;">
                      <v:fill on="f" focussize="0,0"/>
                      <v:stroke weight="0.5pt" color="#000000 [3213]" miterlimit="8" joinstyle="miter"/>
                      <v:imagedata o:title=""/>
                      <o:lock v:ext="edit" aspectratio="f"/>
                    </v:roundrect>
                  </w:pict>
                </mc:Fallback>
              </mc:AlternateContent>
            </w:r>
            <w:r>
              <w:rPr>
                <w:rFonts w:ascii="Times New Roman" w:hAnsi="Times New Roman" w:cs="Times New Roman"/>
                <w:sz w:val="24"/>
                <w:szCs w:val="24"/>
              </w:rPr>
              <w:t>(b)</w:t>
            </w:r>
          </w:p>
        </w:tc>
        <w:tc>
          <w:tcPr>
            <w:tcW w:w="8220" w:type="dxa"/>
            <w:shd w:val="clear" w:color="auto" w:fill="auto"/>
            <w:vAlign w:val="bottom"/>
          </w:tcPr>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Komanwel merupakan sebuah badan yang dianggotai oleh negara bekas tanah jajahan dan naugan British yang telah merdeka. Badan ini ditubuhkan untuk membina semangat setia kawan negara anggota serta mewujudkan kerjasama dalam pelbagai bidang.</w:t>
            </w:r>
          </w:p>
          <w:p>
            <w:pPr>
              <w:jc w:val="right"/>
              <w:rPr>
                <w:rFonts w:ascii="Times New Roman" w:hAnsi="Times New Roman" w:cs="Times New Roman"/>
                <w:sz w:val="24"/>
                <w:szCs w:val="24"/>
              </w:rPr>
            </w:pPr>
            <w:r>
              <w:rPr>
                <w:rFonts w:ascii="Times New Roman" w:hAnsi="Times New Roman" w:cs="Times New Roman"/>
                <w:i/>
                <w:iCs/>
              </w:rPr>
              <w:t xml:space="preserve">Buku Teks Sejarah Tingkatan 5 </w:t>
            </w:r>
          </w:p>
          <w:p>
            <w:pPr>
              <w:spacing w:after="0"/>
              <w:jc w:val="both"/>
              <w:rPr>
                <w:rFonts w:ascii="Times New Roman" w:hAnsi="Times New Roman" w:cs="Times New Roman"/>
                <w:sz w:val="24"/>
                <w:szCs w:val="24"/>
              </w:rPr>
            </w:pPr>
          </w:p>
          <w:p>
            <w:pPr>
              <w:spacing w:after="0"/>
              <w:jc w:val="both"/>
              <w:rPr>
                <w:rFonts w:ascii="Times New Roman" w:hAnsi="Times New Roman" w:cs="Times New Roman"/>
                <w:sz w:val="24"/>
                <w:szCs w:val="24"/>
              </w:rPr>
            </w:pPr>
            <w:r>
              <w:rPr>
                <w:rFonts w:ascii="Times New Roman" w:hAnsi="Times New Roman" w:cs="Times New Roman"/>
                <w:sz w:val="24"/>
                <w:szCs w:val="24"/>
              </w:rPr>
              <w:t>Jelaskan peranan Malaysia sebagai anggota anggota Komanwel.</w:t>
            </w:r>
          </w:p>
          <w:p>
            <w:pPr>
              <w:spacing w:line="360" w:lineRule="auto"/>
              <w:jc w:val="right"/>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i/>
                <w:iCs/>
                <w:sz w:val="24"/>
                <w:szCs w:val="24"/>
              </w:rPr>
              <w:t>markah</w:t>
            </w:r>
            <w:r>
              <w:rPr>
                <w:rFonts w:ascii="Times New Roman" w:hAnsi="Times New Roman" w:cs="Times New Roman"/>
                <w:sz w:val="24"/>
                <w:szCs w:val="24"/>
              </w:rPr>
              <w:t>]</w:t>
            </w:r>
          </w:p>
        </w:tc>
      </w:tr>
      <w:tr>
        <w:tblPrEx>
          <w:tblCellMar>
            <w:top w:w="0" w:type="dxa"/>
            <w:left w:w="108" w:type="dxa"/>
            <w:bottom w:w="0" w:type="dxa"/>
            <w:right w:w="108" w:type="dxa"/>
          </w:tblCellMar>
        </w:tblPrEx>
        <w:tc>
          <w:tcPr>
            <w:tcW w:w="533" w:type="dxa"/>
            <w:shd w:val="clear" w:color="auto" w:fill="auto"/>
          </w:tcPr>
          <w:p>
            <w:pPr>
              <w:spacing w:line="360" w:lineRule="auto"/>
              <w:rPr>
                <w:rFonts w:ascii="Times New Roman" w:hAnsi="Times New Roman" w:cs="Times New Roman"/>
                <w:b/>
                <w:sz w:val="24"/>
                <w:szCs w:val="24"/>
              </w:rPr>
            </w:pPr>
          </w:p>
        </w:tc>
        <w:tc>
          <w:tcPr>
            <w:tcW w:w="608" w:type="dxa"/>
            <w:shd w:val="clear" w:color="auto" w:fill="auto"/>
          </w:tcPr>
          <w:p>
            <w:pPr>
              <w:spacing w:line="360" w:lineRule="auto"/>
              <w:rPr>
                <w:rFonts w:ascii="Times New Roman" w:hAnsi="Times New Roman" w:cs="Times New Roman"/>
                <w:sz w:val="24"/>
                <w:szCs w:val="24"/>
              </w:rPr>
            </w:pPr>
            <w:r>
              <w:rPr>
                <w:rFonts w:ascii="Times New Roman" w:hAnsi="Times New Roman" w:cs="Times New Roman"/>
                <w:sz w:val="24"/>
                <w:szCs w:val="24"/>
              </w:rPr>
              <w:t xml:space="preserve">(c)  </w:t>
            </w:r>
          </w:p>
        </w:tc>
        <w:tc>
          <w:tcPr>
            <w:tcW w:w="8220" w:type="dxa"/>
            <w:shd w:val="clear" w:color="auto" w:fill="auto"/>
            <w:vAlign w:val="bottom"/>
          </w:tcPr>
          <w:p>
            <w:pPr>
              <w:tabs>
                <w:tab w:val="left" w:pos="180"/>
                <w:tab w:val="left" w:pos="540"/>
              </w:tabs>
              <w:spacing w:after="0"/>
              <w:jc w:val="both"/>
              <w:rPr>
                <w:rFonts w:ascii="Times New Roman" w:hAnsi="Times New Roman" w:cs="Times New Roman"/>
                <w:sz w:val="24"/>
                <w:szCs w:val="24"/>
                <w:lang w:val="sv-SE"/>
              </w:rPr>
            </w:pPr>
            <w:r>
              <w:rPr>
                <w:rFonts w:ascii="Times New Roman" w:hAnsi="Times New Roman" w:cs="Times New Roman"/>
                <w:sz w:val="24"/>
                <w:szCs w:val="24"/>
                <w:lang w:val="sv-SE"/>
              </w:rPr>
              <w:t>Gambar menunjukkan kontinjen Malaysia melangkah megah semasa perasmian Sukan Komanwel 1998 di Malaysia.</w:t>
            </w:r>
          </w:p>
          <w:p>
            <w:pPr>
              <w:tabs>
                <w:tab w:val="left" w:pos="180"/>
                <w:tab w:val="left" w:pos="540"/>
              </w:tabs>
              <w:spacing w:after="0"/>
              <w:rPr>
                <w:rFonts w:ascii="Times New Roman" w:hAnsi="Times New Roman" w:cs="Times New Roman"/>
                <w:sz w:val="24"/>
                <w:szCs w:val="24"/>
                <w:lang w:val="sv-SE"/>
              </w:rPr>
            </w:pPr>
            <w:r>
              <w:drawing>
                <wp:anchor distT="0" distB="0" distL="114300" distR="114300" simplePos="0" relativeHeight="251662336" behindDoc="0" locked="0" layoutInCell="1" allowOverlap="1">
                  <wp:simplePos x="0" y="0"/>
                  <wp:positionH relativeFrom="column">
                    <wp:posOffset>653415</wp:posOffset>
                  </wp:positionH>
                  <wp:positionV relativeFrom="paragraph">
                    <wp:posOffset>180975</wp:posOffset>
                  </wp:positionV>
                  <wp:extent cx="3710940" cy="2470150"/>
                  <wp:effectExtent l="0" t="0" r="3810" b="6350"/>
                  <wp:wrapNone/>
                  <wp:docPr id="4" name="Picture 4" descr="Say What: Commonwealth Games memories make one proud to be a Malaysian |  The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ay What: Commonwealth Games memories make one proud to be a Malaysian |  The Star"/>
                          <pic:cNvPicPr>
                            <a:picLocks noChangeAspect="1" noChangeArrowheads="1"/>
                          </pic:cNvPicPr>
                        </pic:nvPicPr>
                        <pic:blipFill>
                          <a:blip r:embed="rId13" cstate="print">
                            <a:grayscl/>
                            <a:lum bright="-18000"/>
                            <a:extLst>
                              <a:ext uri="{28A0092B-C50C-407E-A947-70E740481C1C}">
                                <a14:useLocalDpi xmlns:a14="http://schemas.microsoft.com/office/drawing/2010/main" val="0"/>
                              </a:ext>
                            </a:extLst>
                          </a:blip>
                          <a:srcRect/>
                          <a:stretch>
                            <a:fillRect/>
                          </a:stretch>
                        </pic:blipFill>
                        <pic:spPr>
                          <a:xfrm>
                            <a:off x="0" y="0"/>
                            <a:ext cx="3710940" cy="2470150"/>
                          </a:xfrm>
                          <a:prstGeom prst="rect">
                            <a:avLst/>
                          </a:prstGeom>
                          <a:noFill/>
                          <a:ln>
                            <a:noFill/>
                          </a:ln>
                        </pic:spPr>
                      </pic:pic>
                    </a:graphicData>
                  </a:graphic>
                </wp:anchor>
              </w:drawing>
            </w: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p>
          <w:p>
            <w:pPr>
              <w:tabs>
                <w:tab w:val="left" w:pos="180"/>
                <w:tab w:val="left" w:pos="540"/>
              </w:tabs>
              <w:spacing w:after="0"/>
              <w:rPr>
                <w:rFonts w:ascii="Times New Roman" w:hAnsi="Times New Roman" w:cs="Times New Roman"/>
                <w:sz w:val="24"/>
                <w:szCs w:val="24"/>
                <w:lang w:val="sv-SE"/>
              </w:rPr>
            </w:pPr>
            <w:r>
              <w:rPr>
                <w:rFonts w:ascii="Times New Roman" w:hAnsi="Times New Roman" w:cs="Times New Roman"/>
                <w:sz w:val="24"/>
                <w:szCs w:val="24"/>
                <w:lang w:val="sv-SE"/>
              </w:rPr>
              <w:t>Huraikan faedah yang diperoleh kepada Malaysia dengan menganjurkan Sukan tersebut?</w:t>
            </w:r>
          </w:p>
          <w:p>
            <w:pPr>
              <w:tabs>
                <w:tab w:val="left" w:pos="180"/>
                <w:tab w:val="left" w:pos="540"/>
              </w:tabs>
              <w:spacing w:line="360" w:lineRule="auto"/>
              <w:jc w:val="right"/>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i/>
                <w:iCs/>
                <w:sz w:val="24"/>
                <w:szCs w:val="24"/>
              </w:rPr>
              <w:t>markah</w:t>
            </w:r>
            <w:r>
              <w:rPr>
                <w:rFonts w:ascii="Times New Roman" w:hAnsi="Times New Roman" w:cs="Times New Roman"/>
                <w:sz w:val="24"/>
                <w:szCs w:val="24"/>
              </w:rPr>
              <w:t>]</w:t>
            </w:r>
          </w:p>
        </w:tc>
      </w:tr>
    </w:tbl>
    <w:p>
      <w:pPr>
        <w:jc w:val="center"/>
        <w:rPr>
          <w:rFonts w:ascii="Times New Roman" w:hAnsi="Times New Roman" w:cs="Times New Roman"/>
          <w:sz w:val="24"/>
          <w:szCs w:val="24"/>
        </w:rPr>
      </w:pPr>
    </w:p>
    <w:p>
      <w:pPr>
        <w:jc w:val="center"/>
      </w:pPr>
      <w:r>
        <w:rPr>
          <w:rFonts w:hint="default" w:ascii="Times New Roman" w:hAnsi="Times New Roman" w:cs="Times New Roman"/>
          <w:b/>
          <w:bCs/>
          <w:sz w:val="24"/>
          <w:szCs w:val="24"/>
          <w:lang w:val="en-MY"/>
        </w:rPr>
        <w:t>KERTAS SOALAN TAMAT</w:t>
      </w:r>
    </w:p>
    <w:sectPr>
      <w:headerReference r:id="rId7" w:type="first"/>
      <w:footerReference r:id="rId10" w:type="first"/>
      <w:headerReference r:id="rId5" w:type="default"/>
      <w:footerReference r:id="rId8" w:type="default"/>
      <w:headerReference r:id="rId6" w:type="even"/>
      <w:footerReference r:id="rId9" w:type="even"/>
      <w:pgSz w:w="11906" w:h="16838"/>
      <w:pgMar w:top="1276" w:right="1440" w:bottom="1440" w:left="1440" w:header="708" w:footer="583"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1240011"/>
      <w:docPartObj>
        <w:docPartGallery w:val="AutoText"/>
      </w:docPartObj>
    </w:sdtPr>
    <w:sdtContent>
      <w:p>
        <w:pPr>
          <w:pStyle w:val="4"/>
          <w:rPr>
            <w:rFonts w:ascii="Times New Roman" w:hAnsi="Times New Roman" w:cs="Times New Roman"/>
            <w:b/>
            <w:bCs/>
            <w:sz w:val="24"/>
            <w:szCs w:val="24"/>
          </w:rPr>
        </w:pPr>
        <w:r>
          <w:rPr>
            <w:rFonts w:ascii="Times New Roman" w:hAnsi="Times New Roman" w:cs="Times New Roman"/>
            <w:b/>
            <w:bCs/>
            <w:sz w:val="24"/>
            <w:szCs w:val="24"/>
          </w:rPr>
          <w:t>1249/2@PPC2022</w:t>
        </w:r>
        <w:r>
          <w:rPr>
            <w:rFonts w:ascii="Times New Roman" w:hAnsi="Times New Roman" w:cs="Times New Roman"/>
            <w:b/>
            <w:bCs/>
            <w:sz w:val="24"/>
            <w:szCs w:val="24"/>
          </w:rPr>
          <w:ptab w:relativeTo="margin" w:alignment="center" w:leader="none"/>
        </w:r>
        <w:r>
          <w:rPr>
            <w:rFonts w:ascii="Times New Roman" w:hAnsi="Times New Roman" w:cs="Times New Roman"/>
            <w:b/>
            <w:bCs/>
            <w:sz w:val="24"/>
            <w:szCs w:val="24"/>
          </w:rPr>
          <w:ptab w:relativeTo="margin" w:alignment="right" w:leader="none"/>
        </w:r>
        <w:r>
          <w:rPr>
            <w:rFonts w:ascii="Times New Roman" w:hAnsi="Times New Roman" w:cs="Times New Roman"/>
            <w:b/>
            <w:bCs/>
            <w:sz w:val="24"/>
            <w:szCs w:val="24"/>
          </w:rPr>
          <w:t>SULIT</w:t>
        </w:r>
      </w:p>
      <w:p>
        <w:pPr>
          <w:pStyle w:val="4"/>
          <w:jc w:val="center"/>
        </w:pP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Times New Roman" w:hAnsi="Times New Roman" w:cs="Times New Roman"/>
        <w:b/>
        <w:bCs/>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cs="Times New Roman"/>
        <w:b/>
        <w:bCs/>
        <w:sz w:val="24"/>
        <w:szCs w:val="24"/>
      </w:rPr>
      <w:t>SULIT</w:t>
    </w:r>
    <w:r>
      <w:rPr>
        <w:rFonts w:ascii="Times New Roman" w:hAnsi="Times New Roman" w:cs="Times New Roman"/>
        <w:sz w:val="24"/>
        <w:szCs w:val="24"/>
      </w:rPr>
      <w:ptab w:relativeTo="margin" w:alignment="center" w:leader="none"/>
    </w:r>
    <w:r>
      <w:rPr>
        <w:rFonts w:ascii="Times New Roman" w:hAnsi="Times New Roman" w:cs="Times New Roman"/>
        <w:b/>
        <w:bCs/>
        <w:sz w:val="24"/>
        <w:szCs w:val="24"/>
      </w:rPr>
      <w:ptab w:relativeTo="margin" w:alignment="right" w:leader="none"/>
    </w:r>
    <w:r>
      <w:rPr>
        <w:rFonts w:ascii="Times New Roman" w:hAnsi="Times New Roman" w:cs="Times New Roman"/>
        <w:b/>
        <w:bCs/>
        <w:sz w:val="24"/>
        <w:szCs w:val="24"/>
      </w:rPr>
      <w:t>1249/2</w:t>
    </w:r>
  </w:p>
  <w:p>
    <w:pPr>
      <w:pStyle w:val="5"/>
    </w:pPr>
    <w:r>
      <w:ptab w:relativeTo="margin" w:alignment="center" w:leader="none"/>
    </w: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F5473B"/>
    <w:multiLevelType w:val="multilevel"/>
    <w:tmpl w:val="34F5473B"/>
    <w:lvl w:ilvl="0" w:tentative="0">
      <w:start w:val="1"/>
      <w:numFmt w:val="lowerRoman"/>
      <w:lvlText w:val="%1."/>
      <w:lvlJc w:val="left"/>
      <w:pPr>
        <w:ind w:left="1080" w:hanging="72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3B805477"/>
    <w:multiLevelType w:val="multilevel"/>
    <w:tmpl w:val="3B805477"/>
    <w:lvl w:ilvl="0" w:tentative="0">
      <w:start w:val="1"/>
      <w:numFmt w:val="lowerRoman"/>
      <w:lvlText w:val="(%1)"/>
      <w:lvlJc w:val="left"/>
      <w:pPr>
        <w:ind w:left="1080" w:hanging="72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735C2A7"/>
    <w:multiLevelType w:val="singleLevel"/>
    <w:tmpl w:val="5735C2A7"/>
    <w:lvl w:ilvl="0" w:tentative="0">
      <w:start w:val="1"/>
      <w:numFmt w:val="lowerRoman"/>
      <w:suff w:val="space"/>
      <w:lvlText w:val="(%1)"/>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2F2"/>
    <w:rsid w:val="00174152"/>
    <w:rsid w:val="002D580C"/>
    <w:rsid w:val="003452F2"/>
    <w:rsid w:val="00361B8A"/>
    <w:rsid w:val="003E7BE9"/>
    <w:rsid w:val="00466499"/>
    <w:rsid w:val="00557396"/>
    <w:rsid w:val="00562812"/>
    <w:rsid w:val="005F6E57"/>
    <w:rsid w:val="00750EE3"/>
    <w:rsid w:val="007A34CB"/>
    <w:rsid w:val="008F1B95"/>
    <w:rsid w:val="00950171"/>
    <w:rsid w:val="009D5B08"/>
    <w:rsid w:val="00AA3524"/>
    <w:rsid w:val="00E538A7"/>
    <w:rsid w:val="00E65E47"/>
    <w:rsid w:val="00E71764"/>
    <w:rsid w:val="00EC520A"/>
    <w:rsid w:val="0F922A8A"/>
    <w:rsid w:val="2BE055D2"/>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Arial"/>
      <w:sz w:val="22"/>
      <w:szCs w:val="22"/>
      <w:lang w:val="en-MY"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0"/>
    <w:pPr>
      <w:tabs>
        <w:tab w:val="center" w:pos="4513"/>
        <w:tab w:val="right" w:pos="9026"/>
      </w:tabs>
      <w:spacing w:after="0" w:line="240" w:lineRule="auto"/>
    </w:pPr>
  </w:style>
  <w:style w:type="paragraph" w:styleId="5">
    <w:name w:val="header"/>
    <w:basedOn w:val="1"/>
    <w:link w:val="9"/>
    <w:unhideWhenUsed/>
    <w:qFormat/>
    <w:uiPriority w:val="0"/>
    <w:pPr>
      <w:tabs>
        <w:tab w:val="center" w:pos="4513"/>
        <w:tab w:val="right" w:pos="9026"/>
      </w:tabs>
      <w:spacing w:after="0" w:line="240" w:lineRule="auto"/>
    </w:pPr>
  </w:style>
  <w:style w:type="paragraph" w:styleId="6">
    <w:name w:val="No Spacing"/>
    <w:qFormat/>
    <w:uiPriority w:val="1"/>
    <w:pPr>
      <w:spacing w:after="0" w:line="240" w:lineRule="auto"/>
    </w:pPr>
    <w:rPr>
      <w:rFonts w:ascii="Calibri" w:hAnsi="Calibri" w:eastAsia="Calibri" w:cs="Arial"/>
      <w:sz w:val="22"/>
      <w:szCs w:val="22"/>
      <w:lang w:val="en-MY" w:eastAsia="en-US" w:bidi="ar-SA"/>
    </w:rPr>
  </w:style>
  <w:style w:type="paragraph" w:customStyle="1" w:styleId="7">
    <w:name w:val="Default"/>
    <w:qFormat/>
    <w:uiPriority w:val="0"/>
    <w:pPr>
      <w:autoSpaceDE w:val="0"/>
      <w:autoSpaceDN w:val="0"/>
      <w:adjustRightInd w:val="0"/>
      <w:spacing w:after="0" w:line="240" w:lineRule="auto"/>
    </w:pPr>
    <w:rPr>
      <w:rFonts w:ascii="Arial" w:hAnsi="Arial" w:eastAsia="Calibri" w:cs="Arial"/>
      <w:color w:val="000000"/>
      <w:sz w:val="24"/>
      <w:szCs w:val="24"/>
      <w:lang w:val="en-MY" w:eastAsia="en-US" w:bidi="ar-SA"/>
    </w:rPr>
  </w:style>
  <w:style w:type="paragraph" w:styleId="8">
    <w:name w:val="List Paragraph"/>
    <w:basedOn w:val="1"/>
    <w:qFormat/>
    <w:uiPriority w:val="0"/>
    <w:pPr>
      <w:ind w:left="720"/>
      <w:contextualSpacing/>
    </w:pPr>
    <w:rPr>
      <w:rFonts w:asciiTheme="minorHAnsi" w:hAnsiTheme="minorHAnsi" w:eastAsiaTheme="minorHAnsi" w:cstheme="minorBidi"/>
    </w:rPr>
  </w:style>
  <w:style w:type="character" w:customStyle="1" w:styleId="9">
    <w:name w:val="Header Char"/>
    <w:basedOn w:val="2"/>
    <w:link w:val="5"/>
    <w:qFormat/>
    <w:uiPriority w:val="0"/>
    <w:rPr>
      <w:rFonts w:ascii="Calibri" w:hAnsi="Calibri" w:eastAsia="Calibri" w:cs="Arial"/>
    </w:rPr>
  </w:style>
  <w:style w:type="character" w:customStyle="1" w:styleId="10">
    <w:name w:val="Footer Char"/>
    <w:basedOn w:val="2"/>
    <w:link w:val="4"/>
    <w:qFormat/>
    <w:uiPriority w:val="0"/>
    <w:rPr>
      <w:rFonts w:ascii="Calibri" w:hAnsi="Calibri" w:eastAsia="Calibri" w:cs="Aria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1901</Words>
  <Characters>10840</Characters>
  <Lines>90</Lines>
  <Paragraphs>25</Paragraphs>
  <TotalTime>69</TotalTime>
  <ScaleCrop>false</ScaleCrop>
  <LinksUpToDate>false</LinksUpToDate>
  <CharactersWithSpaces>12716</CharactersWithSpaces>
  <Application>WPS Office_11.2.0.11210_F1E327BC-269C-435d-A152-05C5408002CA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2022-10-15T02:35:00Z</dcterms:created>
  <dc:creator>acer</dc:creator>
  <cp:lastModifiedBy>user</cp:lastModifiedBy>
  <cp:lastPrinted>2022-10-27T06:19:31Z</cp:lastPrinted>
  <dcterms:modified xsi:type="dcterms:W3CDTF">2022-10-27T06:54:38Z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1033-11.2.0.11210</vt:lpwstr>
  </property>
  <property fmtid="{D5CDD505-2E9C-101B-9397-08002B2CF9AE}" pid="3" name="ICV">
    <vt:lpwstr>BD8F842567CE42B68569DD3E9ACDAAB4</vt:lpwstr>
  </property>
</Properties>
</file>